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533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Дом научной </w:t>
      </w:r>
      <w:proofErr w:type="spellStart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>коллаборации</w:t>
      </w:r>
      <w:proofErr w:type="spellEnd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имени Е.М. </w:t>
      </w:r>
      <w:proofErr w:type="spellStart"/>
      <w:r w:rsidRPr="002049F7">
        <w:rPr>
          <w:rFonts w:ascii="Times New Roman" w:eastAsia="Times New Roman" w:hAnsi="Times New Roman"/>
          <w:bCs/>
          <w:sz w:val="28"/>
          <w:szCs w:val="28"/>
          <w:lang w:eastAsia="ru-RU"/>
        </w:rPr>
        <w:t>Дианова</w:t>
      </w:r>
      <w:proofErr w:type="spellEnd"/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15D34" w:rsidRPr="002049F7" w:rsidRDefault="00C15D34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426E" w:rsidRPr="002049F7" w:rsidRDefault="00FE426E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ОБЩЕРАЗВИВАЮЩАЯ ПРОГРАММА</w:t>
      </w:r>
    </w:p>
    <w:p w:rsidR="00002533" w:rsidRPr="002049F7" w:rsidRDefault="00674FF2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Естественнонаучной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F12610" w:rsidRPr="002049F7" w:rsidRDefault="009E0659" w:rsidP="00F12610">
      <w:pPr>
        <w:widowControl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12610" w:rsidRPr="002049F7">
        <w:rPr>
          <w:rFonts w:ascii="Times New Roman" w:eastAsia="Times New Roman" w:hAnsi="Times New Roman"/>
          <w:sz w:val="28"/>
          <w:szCs w:val="28"/>
          <w:lang w:eastAsia="ru-RU"/>
        </w:rPr>
        <w:t>Геоинформационные технологии и космические снимки</w:t>
      </w:r>
    </w:p>
    <w:p w:rsidR="00002533" w:rsidRPr="002049F7" w:rsidRDefault="00F12610" w:rsidP="00F12610">
      <w:pPr>
        <w:widowControl/>
        <w:autoSpaceDE w:val="0"/>
        <w:autoSpaceDN w:val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в исследовании ландшафтов Земли</w:t>
      </w:r>
      <w:r w:rsidR="007169B2" w:rsidRPr="002049F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4C1" w:rsidRPr="002049F7" w:rsidRDefault="008424C1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376F35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 детей </w:t>
      </w:r>
      <w:r w:rsidR="00F12610" w:rsidRPr="002049F7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>-18 лет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реализации – </w:t>
      </w:r>
      <w:r w:rsidR="009E0659" w:rsidRPr="002049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7921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7F0C"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(144 часа)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2049F7" w:rsidRDefault="00CE2F99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Автор-с</w:t>
      </w:r>
      <w:r w:rsidR="00002533" w:rsidRPr="002049F7">
        <w:rPr>
          <w:rFonts w:ascii="Times New Roman" w:eastAsia="Times New Roman" w:hAnsi="Times New Roman"/>
          <w:sz w:val="28"/>
          <w:szCs w:val="28"/>
          <w:lang w:eastAsia="ru-RU"/>
        </w:rPr>
        <w:t>оставитель:</w:t>
      </w:r>
    </w:p>
    <w:p w:rsidR="00F12610" w:rsidRPr="002049F7" w:rsidRDefault="00F12610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Ямашкин А. А</w:t>
      </w:r>
    </w:p>
    <w:p w:rsidR="00F12610" w:rsidRPr="002049F7" w:rsidRDefault="00F12610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декан географического факультета МГУ им. Н. П. Огарева, </w:t>
      </w:r>
    </w:p>
    <w:p w:rsidR="00F12610" w:rsidRPr="002049F7" w:rsidRDefault="00F12610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д-р геогр. наук, проф.</w:t>
      </w:r>
    </w:p>
    <w:p w:rsidR="00002533" w:rsidRPr="002049F7" w:rsidRDefault="007169B2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Зарубин О</w:t>
      </w:r>
      <w:r w:rsidR="00376F35" w:rsidRPr="002049F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376F35" w:rsidRPr="002049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2533" w:rsidRPr="002049F7" w:rsidRDefault="00002533" w:rsidP="00CE2F99">
      <w:pPr>
        <w:widowControl/>
        <w:autoSpaceDE w:val="0"/>
        <w:autoSpaceDN w:val="0"/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49F7">
        <w:rPr>
          <w:rFonts w:ascii="Times New Roman" w:eastAsia="Times New Roman" w:hAnsi="Times New Roman"/>
          <w:sz w:val="28"/>
          <w:szCs w:val="28"/>
          <w:lang w:eastAsia="ru-RU"/>
        </w:rPr>
        <w:t>педагог дополнительного образования</w:t>
      </w:r>
    </w:p>
    <w:p w:rsidR="00ED7F0C" w:rsidRPr="002049F7" w:rsidRDefault="00ED7F0C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2F99" w:rsidRPr="00AC4C71" w:rsidRDefault="00CE2F99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2533" w:rsidRPr="00AC4C71" w:rsidRDefault="00002533" w:rsidP="00AC4C71">
      <w:pPr>
        <w:widowControl/>
        <w:autoSpaceDE w:val="0"/>
        <w:autoSpaceDN w:val="0"/>
        <w:spacing w:line="36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D34" w:rsidRPr="00AC4C71" w:rsidRDefault="00C15D34" w:rsidP="00AC4C71">
      <w:pPr>
        <w:widowControl/>
        <w:autoSpaceDE w:val="0"/>
        <w:autoSpaceDN w:val="0"/>
        <w:spacing w:line="36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sz w:val="28"/>
          <w:szCs w:val="28"/>
          <w:lang w:eastAsia="ru-RU"/>
        </w:rPr>
        <w:t>Саранск</w:t>
      </w:r>
      <w:r w:rsidR="00ED7F0C" w:rsidRPr="00AC4C7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6F35" w:rsidRPr="00AC4C7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4726B5" w:rsidRPr="00AC4C7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AC4C71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E2F99" w:rsidRDefault="00CE2F99" w:rsidP="00AC4C71">
      <w:pPr>
        <w:spacing w:line="360" w:lineRule="auto"/>
        <w:ind w:right="11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Содержание </w:t>
      </w: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7740"/>
        <w:gridCol w:w="945"/>
      </w:tblGrid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Учебно-тематический план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учебно-тематического плана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Содержание тем программы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Материально-технические условия реализации программы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Примерный календарный учебный график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на 2019/2020 учебный год  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CE2F99" w:rsidTr="007169B2">
        <w:tc>
          <w:tcPr>
            <w:tcW w:w="360" w:type="pct"/>
          </w:tcPr>
          <w:p w:rsidR="00CE2F99" w:rsidRDefault="00CE2F99" w:rsidP="00CE2F99">
            <w:pPr>
              <w:spacing w:line="360" w:lineRule="auto"/>
              <w:ind w:right="110"/>
              <w:jc w:val="center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413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E2F99">
              <w:rPr>
                <w:rFonts w:ascii="Times New Roman" w:eastAsia="Times New Roman" w:hAnsi="Times New Roman"/>
                <w:bCs/>
                <w:sz w:val="28"/>
                <w:szCs w:val="28"/>
              </w:rPr>
              <w:t>Список литературы и методического материала</w:t>
            </w:r>
          </w:p>
        </w:tc>
        <w:tc>
          <w:tcPr>
            <w:tcW w:w="505" w:type="pct"/>
          </w:tcPr>
          <w:p w:rsidR="00CE2F99" w:rsidRDefault="00CE2F99" w:rsidP="00CE2F99">
            <w:pPr>
              <w:spacing w:line="360" w:lineRule="auto"/>
              <w:ind w:right="110"/>
              <w:outlineLvl w:val="1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</w:tbl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right="110" w:firstLine="709"/>
        <w:outlineLvl w:val="1"/>
        <w:rPr>
          <w:rFonts w:ascii="Times New Roman" w:eastAsia="Times New Roman" w:hAnsi="Times New Roman"/>
          <w:bCs/>
          <w:sz w:val="28"/>
          <w:szCs w:val="28"/>
        </w:rPr>
      </w:pPr>
    </w:p>
    <w:p w:rsidR="00CE2F99" w:rsidRDefault="00CE2F99" w:rsidP="00AC4C71">
      <w:pPr>
        <w:spacing w:line="360" w:lineRule="auto"/>
        <w:ind w:right="110"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0A67F5" w:rsidRPr="000E0E16" w:rsidRDefault="000A67F5" w:rsidP="00C15D91">
      <w:pPr>
        <w:pStyle w:val="a5"/>
        <w:numPr>
          <w:ilvl w:val="0"/>
          <w:numId w:val="4"/>
        </w:num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sz w:val="28"/>
          <w:szCs w:val="28"/>
        </w:rPr>
      </w:pPr>
      <w:r w:rsidRPr="000E0E1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0A67F5" w:rsidRPr="00AC4C71" w:rsidRDefault="000A67F5" w:rsidP="00AC4C71">
      <w:pPr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8B7BF8" w:rsidRPr="008B7BF8" w:rsidRDefault="008B7BF8" w:rsidP="008B7BF8">
      <w:pPr>
        <w:widowControl/>
        <w:autoSpaceDE w:val="0"/>
        <w:autoSpaceDN w:val="0"/>
        <w:spacing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BF8"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общеразвивающая программа «Геоинформационные технологии и космические снимки в исследовании ландшафтов Земли» ориентирована на реализацию ряда направлений</w:t>
      </w:r>
      <w:r w:rsidRPr="008B7B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B7BF8">
        <w:rPr>
          <w:rFonts w:ascii="Times New Roman" w:eastAsia="Times New Roman" w:hAnsi="Times New Roman"/>
          <w:sz w:val="28"/>
          <w:szCs w:val="28"/>
        </w:rPr>
        <w:t>стратег</w:t>
      </w:r>
      <w:r>
        <w:rPr>
          <w:rFonts w:ascii="Times New Roman" w:eastAsia="Times New Roman" w:hAnsi="Times New Roman"/>
          <w:sz w:val="28"/>
          <w:szCs w:val="28"/>
        </w:rPr>
        <w:t>ического развития, установленных</w:t>
      </w:r>
      <w:r w:rsidRPr="008B7BF8">
        <w:rPr>
          <w:rFonts w:ascii="Times New Roman" w:eastAsia="Times New Roman" w:hAnsi="Times New Roman"/>
          <w:sz w:val="28"/>
          <w:szCs w:val="28"/>
        </w:rPr>
        <w:t xml:space="preserve"> Указом Пре</w:t>
      </w:r>
      <w:r w:rsidR="000028F3">
        <w:rPr>
          <w:rFonts w:ascii="Times New Roman" w:eastAsia="Times New Roman" w:hAnsi="Times New Roman"/>
          <w:sz w:val="28"/>
          <w:szCs w:val="28"/>
        </w:rPr>
        <w:t>зидента Российской Федерации от 7.05.2018 г.</w:t>
      </w:r>
      <w:r w:rsidRPr="008B7BF8">
        <w:rPr>
          <w:rFonts w:ascii="Times New Roman" w:eastAsia="Times New Roman" w:hAnsi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года»: </w:t>
      </w:r>
      <w:r w:rsidRPr="008B7BF8">
        <w:rPr>
          <w:rFonts w:ascii="Times New Roman" w:eastAsia="Times New Roman" w:hAnsi="Times New Roman"/>
          <w:sz w:val="28"/>
          <w:szCs w:val="28"/>
          <w:lang w:eastAsia="ru-RU"/>
        </w:rPr>
        <w:t>«Образование», «Экология», «Наука», «Цифровая экономика».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составлена в контексте положений Основ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государственной политики в области использования результатов космической деятельности в интересах модернизации экономики Российской Федерации и развития ее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регионов на период до 2030 г. (утверждена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Президентом Р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едерации 14.01.2014 г. №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Пр-51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),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Стратегии развития информационного общества в Российской Федерации на 2017–2030 гг. (Указ Президента Р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от 9.05.2017 гг. № 203), Про</w:t>
      </w:r>
      <w:r w:rsidR="000028F3" w:rsidRPr="000028F3">
        <w:rPr>
          <w:rFonts w:ascii="Times New Roman" w:eastAsia="Times New Roman" w:hAnsi="Times New Roman"/>
          <w:sz w:val="28"/>
          <w:szCs w:val="28"/>
          <w:lang w:eastAsia="ru-RU"/>
        </w:rPr>
        <w:t>граммы «Цифровая экономика» (Распоряжение Правительства РФ от 28.07.2017 г. № 1632-р)</w:t>
      </w:r>
      <w:r w:rsidR="000028F3">
        <w:rPr>
          <w:rFonts w:ascii="Times New Roman" w:eastAsia="Times New Roman" w:hAnsi="Times New Roman"/>
          <w:sz w:val="28"/>
          <w:szCs w:val="28"/>
          <w:lang w:eastAsia="ru-RU"/>
        </w:rPr>
        <w:t>. Знания, умения и навыки</w:t>
      </w:r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, полученные обучающимися в ходе решения </w:t>
      </w:r>
      <w:proofErr w:type="spellStart"/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>кейсовых</w:t>
      </w:r>
      <w:proofErr w:type="spellEnd"/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задач, будут востребованы при решении широкого круга научно-исследовательских и практико-ориентированных задач, определяемых приоритетами научно технологического развития Российской Федерации (Стратегия</w:t>
      </w:r>
      <w:r w:rsidR="003C05DA" w:rsidRPr="003C05D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научно-технологического развития Российской Федерации (Указ Президента РФ от 01.12.2016 г. № 642)</w:t>
      </w:r>
      <w:r w:rsidR="003C05D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C05DA" w:rsidRPr="003C05DA" w:rsidRDefault="003C05DA" w:rsidP="003C05DA">
      <w:pPr>
        <w:spacing w:line="360" w:lineRule="auto"/>
        <w:ind w:right="1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>Проектирование географических информационных систем (ГИС) и внедрение ГИС-технологий в область дешифрирования космических снимков – активно развивающиеся научные направления, ориентированные на решение проблем оптимизации взаимодействия природы и общества на глобальном, региональном и локальном уровнях организации, прогнозирования природных и природно-техногенных чрезвычайных экологических ситуаций. Внедрение ГИС-технологий и методов обработки космических снимков в де</w:t>
      </w:r>
      <w:r w:rsidRPr="003C05DA">
        <w:rPr>
          <w:rFonts w:ascii="Times New Roman" w:eastAsia="Times New Roman" w:hAnsi="Times New Roman"/>
          <w:sz w:val="28"/>
          <w:szCs w:val="28"/>
        </w:rPr>
        <w:lastRenderedPageBreak/>
        <w:t xml:space="preserve">ятельность проектных организаций, органов государственной и муниципальной власти, бизнес-структур, повседневную жизнь широких слоев населения позволит повысить скорость и эффективность решения экологических проблем, актуальных практических задач планирования устойчивых ландшафтов, </w:t>
      </w:r>
      <w:r w:rsidR="00E960EF">
        <w:rPr>
          <w:rFonts w:ascii="Times New Roman" w:eastAsia="Times New Roman" w:hAnsi="Times New Roman"/>
          <w:sz w:val="28"/>
          <w:szCs w:val="28"/>
        </w:rPr>
        <w:t xml:space="preserve">сохранения объектов природного и исторического наследия, </w:t>
      </w:r>
      <w:r w:rsidRPr="003C05DA">
        <w:rPr>
          <w:rFonts w:ascii="Times New Roman" w:eastAsia="Times New Roman" w:hAnsi="Times New Roman"/>
          <w:sz w:val="28"/>
          <w:szCs w:val="28"/>
        </w:rPr>
        <w:t>прогнозирования и минимизации последствий чрезвычайных экологических процессов и ситуаций.</w:t>
      </w:r>
    </w:p>
    <w:p w:rsidR="003C05DA" w:rsidRPr="003C05DA" w:rsidRDefault="003C05DA" w:rsidP="003C05DA">
      <w:pPr>
        <w:spacing w:line="360" w:lineRule="auto"/>
        <w:ind w:right="109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Специфика программы состоит в установлении тесной связи наук о Земле с информатикой, математикой, землеустройством. Содержание программы направлено освоение компетенций, востребованных в практической картографии, землеустройстве, кадастре недвижимости, </w:t>
      </w:r>
      <w:r w:rsidRPr="003C05DA">
        <w:rPr>
          <w:rFonts w:ascii="Times New Roman" w:eastAsia="Times New Roman" w:hAnsi="Times New Roman"/>
          <w:sz w:val="28"/>
          <w:szCs w:val="28"/>
        </w:rPr>
        <w:t>градостроительстве, сельском хозяйстве, лесоустройстве, организации системы особо охраняемых природных территорий (ООПТ), туризме и др</w:t>
      </w:r>
      <w:r w:rsidRPr="003C05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Дополнительная общеразвивающая программа предполагает формирование у обучающихся представлений о тенденциях развития современных инновационных методов исследований географической среды, выработку практических навыков работы с пространственно-распределенной информации. При 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прохождении </w:t>
      </w:r>
      <w:proofErr w:type="gramStart"/>
      <w:r w:rsidRPr="003C05DA">
        <w:rPr>
          <w:rFonts w:ascii="Times New Roman" w:eastAsia="Times New Roman" w:hAnsi="Times New Roman"/>
          <w:sz w:val="28"/>
          <w:szCs w:val="28"/>
        </w:rPr>
        <w:t>программы</w:t>
      </w:r>
      <w:proofErr w:type="gramEnd"/>
      <w:r w:rsidRPr="003C05DA">
        <w:rPr>
          <w:rFonts w:ascii="Times New Roman" w:eastAsia="Times New Roman" w:hAnsi="Times New Roman"/>
          <w:sz w:val="28"/>
          <w:szCs w:val="28"/>
        </w:rPr>
        <w:t xml:space="preserve"> обучающиеся освоят навыки работы с наиболее распространенными ГИС, программами по обработке данных дистанционного зондирования Земли (ДЗЗ), получат опыт проектирования электронных карт, в том числе 3</w:t>
      </w:r>
      <w:r w:rsidRPr="003C05DA">
        <w:rPr>
          <w:rFonts w:ascii="Times New Roman" w:eastAsia="Times New Roman" w:hAnsi="Times New Roman"/>
          <w:sz w:val="28"/>
          <w:szCs w:val="28"/>
          <w:lang w:val="en-US"/>
        </w:rPr>
        <w:t>D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 моделей местности.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Дополнительная общеразвивающая программа «Геоинформационные технологии и космические снимки в исследовании ландшафтов Земли» естественнонаучной направленности ориентирована на формирование и развитие научного мировоззрения, инженерного мышления, освоение инновационных методов научного познания мира и развитие исследовательских способностей учащихся в области естественных и инженерных наук. </w:t>
      </w:r>
    </w:p>
    <w:p w:rsidR="003C05DA" w:rsidRPr="003C05DA" w:rsidRDefault="003C05DA" w:rsidP="003C05D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Одной из приоритетных задач, данной программы правительства, является создание современных образовательных программ и системы подготовки высококвалифицированных кадров в области информационных (цифровых) </w:t>
      </w:r>
      <w:r w:rsidRPr="003C05DA">
        <w:rPr>
          <w:rFonts w:ascii="Times New Roman" w:eastAsia="Times New Roman" w:hAnsi="Times New Roman"/>
          <w:sz w:val="28"/>
          <w:szCs w:val="28"/>
        </w:rPr>
        <w:lastRenderedPageBreak/>
        <w:t xml:space="preserve">технологий. В решении этой задачи значительная роль отводится дополнительному образованию, так как в школьный период осуществляется выбор будущей профессии и закладывается база для будущей профессиональной карьеры. Обучающиеся познакомятся с профессиями в области инновационных технологий из Атласа профессий будущего. Наличие в штате Национального исследовательского Мордовского государственного университета </w:t>
      </w:r>
      <w:r w:rsidR="005E0208">
        <w:rPr>
          <w:rFonts w:ascii="Times New Roman" w:eastAsia="Times New Roman" w:hAnsi="Times New Roman"/>
          <w:sz w:val="28"/>
          <w:szCs w:val="28"/>
        </w:rPr>
        <w:t xml:space="preserve">им. Н. П. Огарёва </w:t>
      </w:r>
      <w:r w:rsidRPr="003C05DA">
        <w:rPr>
          <w:rFonts w:ascii="Times New Roman" w:eastAsia="Times New Roman" w:hAnsi="Times New Roman"/>
          <w:sz w:val="28"/>
          <w:szCs w:val="28"/>
        </w:rPr>
        <w:t>профессионалов в области географии и ГИС-технологий создает условия для профессионального самоопределения обучающихся в области геоинформатики и обработки данных ДЗЗ. Этим подтверждается актуальность программы.</w:t>
      </w:r>
    </w:p>
    <w:p w:rsidR="003C05DA" w:rsidRPr="003C05DA" w:rsidRDefault="003C05DA" w:rsidP="003C05DA">
      <w:pPr>
        <w:spacing w:line="360" w:lineRule="auto"/>
        <w:ind w:right="108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Отличительной особенностью программы «Геоинформационные технологии и космические снимки в исследовании ландшафтов Земли» является то, что </w:t>
      </w:r>
      <w:r w:rsidRPr="003C05D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программа курса позволяет повысить интерес учащихся к изучению инновационных технологий через освоение дисциплин, не рассматриваемых в базовом школьном курсе (геоинформатика, дистанционное зондирование Земли и фотограмметрия, географическое прогнозирование чрезвычайных экологических ситуаций, ландшафтное планирование и др.), а также через введение учебно-исследовательской и проектно-исследовательской деятельности в рамках этих дисциплин.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 В процессе проведения занятий, учащиеся получат передовые знания в области географии и инженерных направлений науки и техники, практические навыки работы на различных видах современного научного лабораторного оборудования.</w:t>
      </w:r>
    </w:p>
    <w:p w:rsidR="003C05DA" w:rsidRPr="003C05DA" w:rsidRDefault="003C05DA" w:rsidP="003C05DA">
      <w:pPr>
        <w:spacing w:line="360" w:lineRule="auto"/>
        <w:ind w:right="1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с одной стороны решает задачи популяризации наук о Земле среди учащихся, с другой, показывает возможность реализации полного цикла исследований на базе ДНК им. Е. М. </w:t>
      </w:r>
      <w:proofErr w:type="spellStart"/>
      <w:r w:rsidRPr="003C05DA">
        <w:rPr>
          <w:rFonts w:ascii="Times New Roman" w:hAnsi="Times New Roman"/>
          <w:sz w:val="28"/>
          <w:szCs w:val="28"/>
          <w:shd w:val="clear" w:color="auto" w:fill="FFFFFF"/>
        </w:rPr>
        <w:t>Дианова</w:t>
      </w:r>
      <w:proofErr w:type="spellEnd"/>
      <w:r w:rsidRPr="003C05DA">
        <w:rPr>
          <w:rFonts w:ascii="Times New Roman" w:hAnsi="Times New Roman"/>
          <w:sz w:val="28"/>
          <w:szCs w:val="28"/>
          <w:shd w:val="clear" w:color="auto" w:fill="FFFFFF"/>
        </w:rPr>
        <w:t xml:space="preserve"> (от кейсов по проекту до представления работ на конференциях и конкурсах различных уровней). </w:t>
      </w:r>
      <w:r w:rsidRPr="003C05DA">
        <w:rPr>
          <w:rFonts w:ascii="Times New Roman" w:eastAsia="Times New Roman" w:hAnsi="Times New Roman"/>
          <w:sz w:val="28"/>
          <w:szCs w:val="28"/>
        </w:rPr>
        <w:t xml:space="preserve">В основе обучения лежит метод управления проектами –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Scrum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Джефф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 Сазерленд и Кен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Швабер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), ТРИЗ- технологии (Г.С.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Альтшуллер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). </w:t>
      </w:r>
    </w:p>
    <w:p w:rsidR="003C05DA" w:rsidRPr="003C05DA" w:rsidRDefault="003C05DA" w:rsidP="003C05DA">
      <w:pPr>
        <w:spacing w:line="360" w:lineRule="auto"/>
        <w:ind w:right="10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05DA">
        <w:rPr>
          <w:rFonts w:ascii="Times New Roman" w:eastAsia="Times New Roman" w:hAnsi="Times New Roman"/>
          <w:sz w:val="28"/>
          <w:szCs w:val="28"/>
        </w:rPr>
        <w:t xml:space="preserve">Адресат программы: набор в группу осуществляется на основе письменного заявления родителей. Программа ориентирована на дополнительное образование учащихся старшего школьного возраста (16–18 лет) при предъявлении медицинского заключения об отсутствии противопоказаний для занятий по географии и </w:t>
      </w:r>
      <w:proofErr w:type="spellStart"/>
      <w:r w:rsidRPr="003C05DA">
        <w:rPr>
          <w:rFonts w:ascii="Times New Roman" w:eastAsia="Times New Roman" w:hAnsi="Times New Roman"/>
          <w:sz w:val="28"/>
          <w:szCs w:val="28"/>
        </w:rPr>
        <w:t>геоинформатике</w:t>
      </w:r>
      <w:proofErr w:type="spellEnd"/>
      <w:r w:rsidRPr="003C05DA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424C1" w:rsidRPr="00AC4C71" w:rsidRDefault="00C43F2D" w:rsidP="005E0208">
      <w:pPr>
        <w:spacing w:line="360" w:lineRule="auto"/>
        <w:ind w:right="104" w:firstLine="709"/>
        <w:jc w:val="both"/>
        <w:rPr>
          <w:rFonts w:ascii="Times New Roman" w:hAnsi="Times New Roman"/>
          <w:i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A67F5" w:rsidRPr="00E80F41" w:rsidRDefault="000A67F5" w:rsidP="00AC4C71">
      <w:pPr>
        <w:spacing w:line="360" w:lineRule="auto"/>
        <w:ind w:firstLine="851"/>
        <w:rPr>
          <w:rFonts w:ascii="Times New Roman" w:hAnsi="Times New Roman"/>
          <w:b/>
          <w:i/>
          <w:sz w:val="28"/>
          <w:szCs w:val="28"/>
        </w:rPr>
      </w:pPr>
      <w:r w:rsidRPr="00E80F41">
        <w:rPr>
          <w:rFonts w:ascii="Times New Roman" w:hAnsi="Times New Roman"/>
          <w:b/>
          <w:sz w:val="28"/>
          <w:szCs w:val="28"/>
        </w:rPr>
        <w:t>Объем программы и режим занятий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883"/>
        <w:gridCol w:w="1389"/>
        <w:gridCol w:w="3057"/>
        <w:gridCol w:w="1528"/>
        <w:gridCol w:w="1529"/>
      </w:tblGrid>
      <w:tr w:rsidR="000A67F5" w:rsidRPr="00AC4C71" w:rsidTr="000641F5">
        <w:trPr>
          <w:trHeight w:hRule="exact" w:val="835"/>
        </w:trPr>
        <w:tc>
          <w:tcPr>
            <w:tcW w:w="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D46" w:rsidRDefault="000A67F5" w:rsidP="00AC4C71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0A67F5" w:rsidRPr="00AC4C71" w:rsidRDefault="000A67F5" w:rsidP="00AC4C71">
            <w:pPr>
              <w:ind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детей </w:t>
            </w:r>
          </w:p>
          <w:p w:rsidR="000A67F5" w:rsidRPr="00AC4C71" w:rsidRDefault="000A67F5" w:rsidP="00AC4C71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 группе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одного занятия в академических часах  </w:t>
            </w: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Всего часов в неделю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7F5" w:rsidRPr="00AC4C71" w:rsidRDefault="000A67F5" w:rsidP="00AC4C71">
            <w:pPr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C43F2D" w:rsidRPr="00AC4C71" w:rsidTr="00AC4C71">
        <w:trPr>
          <w:trHeight w:val="1230"/>
        </w:trPr>
        <w:tc>
          <w:tcPr>
            <w:tcW w:w="51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C43F2D" w:rsidRPr="00AC4C71" w:rsidRDefault="00C43F2D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C43F2D" w:rsidRPr="00AC4C71" w:rsidRDefault="00E97BBF" w:rsidP="00AC4C7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Вводный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43F2D" w:rsidRPr="00701222" w:rsidRDefault="004561D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70122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701222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hAnsi="Times New Roman"/>
                <w:sz w:val="24"/>
                <w:szCs w:val="24"/>
              </w:rPr>
              <w:t>40 минут</w:t>
            </w: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43F2D" w:rsidRPr="00701222" w:rsidRDefault="00C43F2D" w:rsidP="00AC4C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3F2D" w:rsidRPr="00701222" w:rsidRDefault="00C43F2D" w:rsidP="00AC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22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C43F2D" w:rsidRPr="00AC4C71" w:rsidTr="00701222">
        <w:trPr>
          <w:trHeight w:hRule="exact" w:val="346"/>
        </w:trPr>
        <w:tc>
          <w:tcPr>
            <w:tcW w:w="418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C43F2D" w:rsidP="00AC4C7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F2D" w:rsidRPr="00AC4C71" w:rsidRDefault="00ED7F0C" w:rsidP="00AC4C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</w:tr>
    </w:tbl>
    <w:p w:rsidR="000A67F5" w:rsidRPr="00AC4C71" w:rsidRDefault="000A67F5" w:rsidP="00CE2F99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A67F5" w:rsidRPr="00AC4C71" w:rsidRDefault="000A67F5" w:rsidP="00CE2F9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4C71">
        <w:rPr>
          <w:rFonts w:ascii="Times New Roman" w:hAnsi="Times New Roman"/>
          <w:sz w:val="28"/>
          <w:szCs w:val="28"/>
        </w:rPr>
        <w:t>Формы организации образовательного процесса:</w:t>
      </w:r>
      <w:r w:rsidRPr="00AC4C71">
        <w:rPr>
          <w:rFonts w:ascii="Times New Roman" w:hAnsi="Times New Roman"/>
          <w:i/>
          <w:sz w:val="28"/>
          <w:szCs w:val="28"/>
        </w:rPr>
        <w:t xml:space="preserve"> </w:t>
      </w:r>
      <w:r w:rsidRPr="00AC4C71">
        <w:rPr>
          <w:rFonts w:ascii="Times New Roman" w:hAnsi="Times New Roman"/>
          <w:sz w:val="28"/>
          <w:szCs w:val="28"/>
        </w:rPr>
        <w:t xml:space="preserve">групповые, в основе процесса деятельности – индивидуальный подход к ученику. </w:t>
      </w:r>
    </w:p>
    <w:p w:rsidR="000A67F5" w:rsidRPr="00AC4C71" w:rsidRDefault="000A67F5" w:rsidP="00CE2F99">
      <w:pPr>
        <w:spacing w:line="360" w:lineRule="auto"/>
        <w:ind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 xml:space="preserve">Программой предусмотрено проведение комбинированных занятий: занятия состоят из теоретической, практической и проектной части. Теоретический материал дается в том объеме, который необходим для осмысленного выполнения практической работы. При этом учащиеся постоянно побуждаются к самостоятельному поиску дополнительной информации, используя возможности современных информационных </w:t>
      </w:r>
      <w:r w:rsidR="00701222">
        <w:rPr>
          <w:rFonts w:ascii="Times New Roman" w:eastAsia="Times New Roman" w:hAnsi="Times New Roman"/>
          <w:sz w:val="28"/>
          <w:szCs w:val="28"/>
        </w:rPr>
        <w:t>компьютерных технологий, научную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</w:t>
      </w:r>
      <w:r w:rsidR="00701222">
        <w:rPr>
          <w:rFonts w:ascii="Times New Roman" w:eastAsia="Times New Roman" w:hAnsi="Times New Roman"/>
          <w:sz w:val="28"/>
          <w:szCs w:val="28"/>
        </w:rPr>
        <w:t>и техническую литературу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и т.д. </w:t>
      </w:r>
    </w:p>
    <w:p w:rsidR="000A67F5" w:rsidRPr="00AC4C71" w:rsidRDefault="000A67F5" w:rsidP="00CE2F99">
      <w:pPr>
        <w:spacing w:line="360" w:lineRule="auto"/>
        <w:ind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>При проведении занятий используются три формы работы: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>демонстрационная, когда учащиеся слушают объяснения педагога и наблюдают за демонстрационным экраном или экранами компьютеров на ученических рабочих местах;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>фронтальная, когда учащиеся синхронно работают под управлением педагога;</w:t>
      </w:r>
    </w:p>
    <w:p w:rsidR="000A67F5" w:rsidRPr="00E960EF" w:rsidRDefault="000A67F5" w:rsidP="00E960EF">
      <w:pPr>
        <w:pStyle w:val="a5"/>
        <w:numPr>
          <w:ilvl w:val="0"/>
          <w:numId w:val="33"/>
        </w:numPr>
        <w:tabs>
          <w:tab w:val="left" w:pos="1134"/>
        </w:tabs>
        <w:spacing w:line="360" w:lineRule="auto"/>
        <w:ind w:left="0" w:right="103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60EF">
        <w:rPr>
          <w:rFonts w:ascii="Times New Roman" w:eastAsia="Times New Roman" w:hAnsi="Times New Roman"/>
          <w:sz w:val="28"/>
          <w:szCs w:val="28"/>
        </w:rPr>
        <w:t xml:space="preserve">самостоятельная, когда учащиеся выполняют индивидуальные </w:t>
      </w:r>
      <w:r w:rsidR="005D6CDC" w:rsidRPr="00E960EF">
        <w:rPr>
          <w:rFonts w:ascii="Times New Roman" w:eastAsia="Times New Roman" w:hAnsi="Times New Roman"/>
          <w:sz w:val="28"/>
          <w:szCs w:val="28"/>
        </w:rPr>
        <w:t xml:space="preserve">или командные </w:t>
      </w:r>
      <w:r w:rsidRPr="00E960EF">
        <w:rPr>
          <w:rFonts w:ascii="Times New Roman" w:eastAsia="Times New Roman" w:hAnsi="Times New Roman"/>
          <w:sz w:val="28"/>
          <w:szCs w:val="28"/>
        </w:rPr>
        <w:t>задания в течение части занятия или нескольких</w:t>
      </w:r>
      <w:r w:rsidR="00AF5F11" w:rsidRPr="00E960EF">
        <w:rPr>
          <w:rFonts w:ascii="Times New Roman" w:eastAsia="Times New Roman" w:hAnsi="Times New Roman"/>
          <w:sz w:val="28"/>
          <w:szCs w:val="28"/>
        </w:rPr>
        <w:t xml:space="preserve"> занятий,</w:t>
      </w:r>
      <w:r w:rsidRPr="00E960EF">
        <w:rPr>
          <w:rFonts w:ascii="Times New Roman" w:eastAsia="Times New Roman" w:hAnsi="Times New Roman"/>
          <w:sz w:val="28"/>
          <w:szCs w:val="28"/>
        </w:rPr>
        <w:t xml:space="preserve"> </w:t>
      </w:r>
      <w:r w:rsidR="009D1CD8" w:rsidRPr="00E960EF">
        <w:rPr>
          <w:rFonts w:ascii="Times New Roman" w:eastAsia="Times New Roman" w:hAnsi="Times New Roman"/>
          <w:sz w:val="28"/>
          <w:szCs w:val="28"/>
        </w:rPr>
        <w:t xml:space="preserve">а также организационно-деятельные игры, которые предполагают интенсивные формы решения междисциплинарных комплексных проблем. </w:t>
      </w:r>
    </w:p>
    <w:p w:rsidR="000A67F5" w:rsidRPr="00AC4C71" w:rsidRDefault="00096A79" w:rsidP="00CE2F99">
      <w:pPr>
        <w:spacing w:line="360" w:lineRule="auto"/>
        <w:ind w:right="110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Цель и задачи программы</w:t>
      </w:r>
    </w:p>
    <w:p w:rsidR="000A67F5" w:rsidRPr="00AC4C71" w:rsidRDefault="000A67F5" w:rsidP="00CE2F99">
      <w:pPr>
        <w:spacing w:line="360" w:lineRule="auto"/>
        <w:ind w:right="11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01222">
        <w:rPr>
          <w:rFonts w:ascii="Times New Roman" w:eastAsia="Times New Roman" w:hAnsi="Times New Roman"/>
          <w:b/>
          <w:bCs/>
          <w:sz w:val="28"/>
          <w:szCs w:val="28"/>
        </w:rPr>
        <w:t xml:space="preserve">Цель </w:t>
      </w:r>
      <w:r w:rsidRPr="00701222">
        <w:rPr>
          <w:rFonts w:ascii="Times New Roman" w:eastAsia="Times New Roman" w:hAnsi="Times New Roman"/>
          <w:sz w:val="28"/>
          <w:szCs w:val="28"/>
        </w:rPr>
        <w:t xml:space="preserve">– </w:t>
      </w:r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освоение </w:t>
      </w:r>
      <w:proofErr w:type="spellStart"/>
      <w:r w:rsidR="00E97BBF" w:rsidRPr="00701222">
        <w:rPr>
          <w:rFonts w:ascii="Times New Roman" w:eastAsia="Times New Roman" w:hAnsi="Times New Roman"/>
          <w:sz w:val="28"/>
          <w:szCs w:val="28"/>
        </w:rPr>
        <w:t>Hard</w:t>
      </w:r>
      <w:proofErr w:type="spellEnd"/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- и </w:t>
      </w:r>
      <w:proofErr w:type="spellStart"/>
      <w:r w:rsidR="00E97BBF" w:rsidRPr="00701222">
        <w:rPr>
          <w:rFonts w:ascii="Times New Roman" w:eastAsia="Times New Roman" w:hAnsi="Times New Roman"/>
          <w:sz w:val="28"/>
          <w:szCs w:val="28"/>
        </w:rPr>
        <w:t>Soft</w:t>
      </w:r>
      <w:proofErr w:type="spellEnd"/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-компетенций обучающимися в области </w:t>
      </w:r>
      <w:r w:rsidR="00701222" w:rsidRPr="00701222">
        <w:rPr>
          <w:rFonts w:ascii="Times New Roman" w:eastAsia="Times New Roman" w:hAnsi="Times New Roman"/>
          <w:sz w:val="28"/>
          <w:szCs w:val="28"/>
        </w:rPr>
        <w:t xml:space="preserve">геоинформатики и </w:t>
      </w:r>
      <w:r w:rsidR="00482255">
        <w:rPr>
          <w:rFonts w:ascii="Times New Roman" w:eastAsia="Times New Roman" w:hAnsi="Times New Roman"/>
          <w:sz w:val="28"/>
          <w:szCs w:val="28"/>
        </w:rPr>
        <w:t>обработки космических и аэрофотоснимков</w:t>
      </w:r>
      <w:r w:rsidR="00E97BBF" w:rsidRPr="00701222">
        <w:rPr>
          <w:rFonts w:ascii="Times New Roman" w:eastAsia="Times New Roman" w:hAnsi="Times New Roman"/>
          <w:sz w:val="28"/>
          <w:szCs w:val="28"/>
        </w:rPr>
        <w:t xml:space="preserve"> через использование кейс-технологий.</w:t>
      </w:r>
    </w:p>
    <w:p w:rsidR="000A67F5" w:rsidRPr="00AC4C71" w:rsidRDefault="000A67F5" w:rsidP="00CE2F99">
      <w:pPr>
        <w:spacing w:line="360" w:lineRule="auto"/>
        <w:ind w:right="110" w:firstLine="709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AC4C71">
        <w:rPr>
          <w:rFonts w:ascii="Times New Roman" w:eastAsia="Times New Roman" w:hAnsi="Times New Roman"/>
          <w:b/>
          <w:bCs/>
          <w:sz w:val="28"/>
          <w:szCs w:val="28"/>
        </w:rPr>
        <w:t>Задачи программы:</w:t>
      </w:r>
    </w:p>
    <w:p w:rsidR="000A67F5" w:rsidRPr="00AC4C71" w:rsidRDefault="000A67F5" w:rsidP="00CE2F99">
      <w:pPr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 xml:space="preserve">Обучающие: 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базовые понятия: геоинформатика, ГИС, геопортал, ДЗЗ, многозональные космические снимки, аэрофотоснимки, дешифрирование космических и аэрофотоснимков, электронная карта, база данных, цифровая модель рельефа, цифровая 3</w:t>
      </w:r>
      <w:r w:rsidRPr="008C006F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8C006F">
        <w:rPr>
          <w:rFonts w:ascii="Times New Roman" w:hAnsi="Times New Roman"/>
          <w:iCs/>
          <w:sz w:val="28"/>
          <w:szCs w:val="28"/>
        </w:rPr>
        <w:t>-модель местности, вегетационные индексы;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основные методы геоинформационного картографирования, алгоритмы дешифрирования космических снимков;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сформировать навыки выполнения технологической цепочки создания электронных карт с использованием современных ГИС-технологий и инновационных методов дешифрирования космических </w:t>
      </w:r>
      <w:r>
        <w:rPr>
          <w:rFonts w:ascii="Times New Roman" w:hAnsi="Times New Roman"/>
          <w:iCs/>
          <w:sz w:val="28"/>
          <w:szCs w:val="28"/>
        </w:rPr>
        <w:t>с</w:t>
      </w:r>
      <w:r w:rsidRPr="008C006F">
        <w:rPr>
          <w:rFonts w:ascii="Times New Roman" w:hAnsi="Times New Roman"/>
          <w:iCs/>
          <w:sz w:val="28"/>
          <w:szCs w:val="28"/>
        </w:rPr>
        <w:t>нимков;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научить применять навыки геоинформационного моделирования для решения прикладных задач в условиях учебной ситуации;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изучить основные специализированные термины и понятия в области геоинформатики, картографии, фотограмметрии и ДЗЗ и ландшафтного планирования на русском, английском, немецком и других языках;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сформировать навыки технического и инженерного творчества;</w:t>
      </w:r>
    </w:p>
    <w:p w:rsidR="008C006F" w:rsidRPr="008C006F" w:rsidRDefault="008C006F" w:rsidP="008C006F">
      <w:pPr>
        <w:pStyle w:val="a5"/>
        <w:widowControl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привить нав</w:t>
      </w:r>
      <w:r>
        <w:rPr>
          <w:rFonts w:ascii="Times New Roman" w:hAnsi="Times New Roman"/>
          <w:iCs/>
          <w:sz w:val="28"/>
          <w:szCs w:val="28"/>
        </w:rPr>
        <w:t>ыки проектной деятельности.</w:t>
      </w:r>
    </w:p>
    <w:p w:rsidR="000A67F5" w:rsidRPr="00AC4C71" w:rsidRDefault="000A67F5" w:rsidP="00CE2F99">
      <w:pPr>
        <w:widowControl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Развивающие: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расширению словарного запаса;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C006F">
        <w:rPr>
          <w:rFonts w:ascii="Times New Roman" w:hAnsi="Times New Roman"/>
          <w:sz w:val="28"/>
          <w:szCs w:val="28"/>
        </w:rPr>
        <w:t>пособствовать развитию памяти, внимания, географического мышления, изобретательности;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формированию интереса к естественнонаучным и техническим знаниям;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способствовать формированию умения практического применения полученных знаний;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формулировать, аргументировать и отстаивать свое мнение;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выступать публично с докладами, презентациями и т. п.</w:t>
      </w:r>
    </w:p>
    <w:p w:rsidR="008C006F" w:rsidRPr="008C006F" w:rsidRDefault="008C006F" w:rsidP="008C006F">
      <w:pPr>
        <w:pStyle w:val="a5"/>
        <w:widowControl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006F">
        <w:rPr>
          <w:rFonts w:ascii="Times New Roman" w:hAnsi="Times New Roman"/>
          <w:sz w:val="28"/>
          <w:szCs w:val="28"/>
        </w:rPr>
        <w:t>сформировать умение критически относится к полученному результату и его интерпретации.</w:t>
      </w:r>
    </w:p>
    <w:p w:rsidR="000A67F5" w:rsidRPr="00AC4C71" w:rsidRDefault="000A67F5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Воспитательные: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аккуратность и дисциплинированность при выполнении работы;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способствовать формированию положительной мотивации к трудовой деятельности;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способствовать формированию опыта совместного и индивидуального творчества при выполнении командных заданий;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трудолюбие, уважение к труду;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формировать чувство коллективизма и взаимопомощи;</w:t>
      </w:r>
    </w:p>
    <w:p w:rsidR="008C006F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чувство патриотизма, гражданственности, гордости за достижения отечественной науки и техники;</w:t>
      </w:r>
    </w:p>
    <w:p w:rsidR="00167DEA" w:rsidRPr="008C006F" w:rsidRDefault="008C006F" w:rsidP="008C006F">
      <w:pPr>
        <w:pStyle w:val="a5"/>
        <w:widowControl/>
        <w:numPr>
          <w:ilvl w:val="0"/>
          <w:numId w:val="2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воспитывать информационную культуру личности.</w:t>
      </w:r>
    </w:p>
    <w:p w:rsidR="008C006F" w:rsidRPr="00AC4C71" w:rsidRDefault="008C006F" w:rsidP="008C006F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Прогнозируемые результаты и способы их проверки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Личностные результаты: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критическое отношение к информации и избирательность ее</w:t>
      </w:r>
      <w:r w:rsidR="00167DEA" w:rsidRPr="008C006F">
        <w:rPr>
          <w:rFonts w:ascii="Times New Roman" w:hAnsi="Times New Roman"/>
          <w:iCs/>
          <w:sz w:val="28"/>
          <w:szCs w:val="28"/>
        </w:rPr>
        <w:t xml:space="preserve"> восприятия;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осмысление мотивов своих действий при выполнении заданий;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любознательности, со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образительности при выполнении </w:t>
      </w:r>
      <w:r w:rsidRPr="008C006F">
        <w:rPr>
          <w:rFonts w:ascii="Times New Roman" w:hAnsi="Times New Roman"/>
          <w:iCs/>
          <w:sz w:val="28"/>
          <w:szCs w:val="28"/>
        </w:rPr>
        <w:t xml:space="preserve">разнообразных 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заданий </w:t>
      </w:r>
      <w:r w:rsidRPr="008C006F">
        <w:rPr>
          <w:rFonts w:ascii="Times New Roman" w:hAnsi="Times New Roman"/>
          <w:iCs/>
          <w:sz w:val="28"/>
          <w:szCs w:val="28"/>
        </w:rPr>
        <w:t>проб</w:t>
      </w:r>
      <w:r w:rsidR="00096A79" w:rsidRPr="008C006F">
        <w:rPr>
          <w:rFonts w:ascii="Times New Roman" w:hAnsi="Times New Roman"/>
          <w:iCs/>
          <w:sz w:val="28"/>
          <w:szCs w:val="28"/>
        </w:rPr>
        <w:t xml:space="preserve">лемного и </w:t>
      </w:r>
      <w:r w:rsidRPr="008C006F">
        <w:rPr>
          <w:rFonts w:ascii="Times New Roman" w:hAnsi="Times New Roman"/>
          <w:iCs/>
          <w:sz w:val="28"/>
          <w:szCs w:val="28"/>
        </w:rPr>
        <w:t>эвристического характера;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внимательности, настойчивости, целеустремле</w:t>
      </w:r>
      <w:r w:rsidR="00167DEA" w:rsidRPr="008C006F">
        <w:rPr>
          <w:rFonts w:ascii="Times New Roman" w:hAnsi="Times New Roman"/>
          <w:iCs/>
          <w:sz w:val="28"/>
          <w:szCs w:val="28"/>
        </w:rPr>
        <w:t>нности, умения преодолевать трудности;</w:t>
      </w:r>
    </w:p>
    <w:p w:rsidR="00167DEA" w:rsidRPr="008C006F" w:rsidRDefault="00167DEA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развитие самостоятельности суждений, независимости и нестандартности мышления;</w:t>
      </w:r>
    </w:p>
    <w:p w:rsidR="00167DEA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о</w:t>
      </w:r>
      <w:r w:rsidR="00167DEA" w:rsidRPr="008C006F">
        <w:rPr>
          <w:rFonts w:ascii="Times New Roman" w:hAnsi="Times New Roman"/>
          <w:iCs/>
          <w:sz w:val="28"/>
          <w:szCs w:val="28"/>
        </w:rPr>
        <w:t>своение социальных норм, правил поведения, ролей и форм социальной жизни в группах и сообществах;</w:t>
      </w:r>
    </w:p>
    <w:p w:rsidR="000641F5" w:rsidRPr="008C006F" w:rsidRDefault="00096A79" w:rsidP="008C006F">
      <w:pPr>
        <w:pStyle w:val="a5"/>
        <w:widowControl/>
        <w:numPr>
          <w:ilvl w:val="0"/>
          <w:numId w:val="27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формирование коммуникативной компетентности в </w:t>
      </w:r>
      <w:r w:rsidR="00167DEA" w:rsidRPr="008C006F">
        <w:rPr>
          <w:rFonts w:ascii="Times New Roman" w:hAnsi="Times New Roman"/>
          <w:iCs/>
          <w:sz w:val="28"/>
          <w:szCs w:val="28"/>
        </w:rPr>
        <w:t>общении и сотрудни</w:t>
      </w:r>
      <w:r w:rsidR="000641F5" w:rsidRPr="008C006F">
        <w:rPr>
          <w:rFonts w:ascii="Times New Roman" w:hAnsi="Times New Roman"/>
          <w:iCs/>
          <w:sz w:val="28"/>
          <w:szCs w:val="28"/>
        </w:rPr>
        <w:t>честве с другими обучающимися.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AC4C71">
        <w:rPr>
          <w:rFonts w:ascii="Times New Roman" w:hAnsi="Times New Roman"/>
          <w:b/>
          <w:iCs/>
          <w:sz w:val="28"/>
          <w:szCs w:val="28"/>
        </w:rPr>
        <w:t>Метапредметные</w:t>
      </w:r>
      <w:proofErr w:type="spellEnd"/>
      <w:r w:rsidRPr="00AC4C71">
        <w:rPr>
          <w:rFonts w:ascii="Times New Roman" w:hAnsi="Times New Roman"/>
          <w:b/>
          <w:iCs/>
          <w:sz w:val="28"/>
          <w:szCs w:val="28"/>
        </w:rPr>
        <w:t xml:space="preserve"> результаты: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Регулятивные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принимать и сохранять учебную задачу;</w:t>
      </w:r>
    </w:p>
    <w:p w:rsidR="00167DEA" w:rsidRPr="008C006F" w:rsidRDefault="00096A79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умение планировать последовательность шагов </w:t>
      </w:r>
      <w:r w:rsidR="00167DEA" w:rsidRPr="008C006F">
        <w:rPr>
          <w:rFonts w:ascii="Times New Roman" w:hAnsi="Times New Roman"/>
          <w:iCs/>
          <w:sz w:val="28"/>
          <w:szCs w:val="28"/>
        </w:rPr>
        <w:t>алгоритма для достижения цели;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ставить цель (создание творческой работы), планировать достижение этой цели;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итоговый и пошаговый контроль по результату;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адекватно воспринимать оценку наставника и других обучающихся;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различать способ и результат действия;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вносить коррективы в действия в случае расхождения резуль</w:t>
      </w:r>
      <w:r w:rsidR="00096A79" w:rsidRPr="008C006F">
        <w:rPr>
          <w:rFonts w:ascii="Times New Roman" w:hAnsi="Times New Roman"/>
          <w:iCs/>
          <w:sz w:val="28"/>
          <w:szCs w:val="28"/>
        </w:rPr>
        <w:t>тата решения задачи на основе ее оценки и уче</w:t>
      </w:r>
      <w:r w:rsidRPr="008C006F">
        <w:rPr>
          <w:rFonts w:ascii="Times New Roman" w:hAnsi="Times New Roman"/>
          <w:iCs/>
          <w:sz w:val="28"/>
          <w:szCs w:val="28"/>
        </w:rPr>
        <w:t>та характера сделанных ошибок;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 сотрудничестве ставить новые учебные задачи;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проявлять познавательную инициативу в учебном сотрудничестве;</w:t>
      </w:r>
    </w:p>
    <w:p w:rsidR="00167DEA" w:rsidRPr="008C006F" w:rsidRDefault="00096A79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 xml:space="preserve">умение осваивать способы решения проблем </w:t>
      </w:r>
      <w:r w:rsidR="00167DEA" w:rsidRPr="008C006F">
        <w:rPr>
          <w:rFonts w:ascii="Times New Roman" w:hAnsi="Times New Roman"/>
          <w:iCs/>
          <w:sz w:val="28"/>
          <w:szCs w:val="28"/>
        </w:rPr>
        <w:t>творческого характера в жизненных ситуациях;</w:t>
      </w:r>
    </w:p>
    <w:p w:rsidR="00167DEA" w:rsidRPr="008C006F" w:rsidRDefault="00167DEA" w:rsidP="008C006F">
      <w:pPr>
        <w:pStyle w:val="a5"/>
        <w:widowControl/>
        <w:numPr>
          <w:ilvl w:val="0"/>
          <w:numId w:val="28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оценивать получающийся творческий продукт и соотносить его с изначальным замыслом, выполнять по необходимости коррекции либо продукта, либо замысла.</w:t>
      </w:r>
    </w:p>
    <w:p w:rsidR="008C006F" w:rsidRDefault="008C006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60EF" w:rsidRDefault="00E960E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60EF" w:rsidRDefault="00E960E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Познавательные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поиск информации в индивидуальных информационных архивах обучающегося, информационной среде образовательного учреждения, федеральных хранилищах информационных образовательных ресурсов;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использовать средства информационных и коммуникационных технологий для решения коммуникативных, познавательных и творческих задач;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ориентироваться в разнообразии способов решения задач;</w:t>
      </w:r>
    </w:p>
    <w:p w:rsidR="00096A79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анализ объектов с выделением существен</w:t>
      </w:r>
      <w:r w:rsidR="00096A79" w:rsidRPr="008C006F">
        <w:rPr>
          <w:rFonts w:ascii="Times New Roman" w:hAnsi="Times New Roman"/>
          <w:iCs/>
          <w:sz w:val="28"/>
          <w:szCs w:val="28"/>
        </w:rPr>
        <w:t>ных и несущественных признаков;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проводить сравнение, классификацию по заданным критериям;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строить логические рассуждения в форме связи простых суждений об объекте;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устанавливать аналогии, причинно-следственные связи;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моделировать, преобразовывать объект из чувственной формы в модель, где выделены существенные характеристики объекта (пространственно-графическая или знаково-символическая);</w:t>
      </w:r>
    </w:p>
    <w:p w:rsidR="00167DEA" w:rsidRPr="008C006F" w:rsidRDefault="00167DEA" w:rsidP="008C006F">
      <w:pPr>
        <w:pStyle w:val="a5"/>
        <w:widowControl/>
        <w:numPr>
          <w:ilvl w:val="0"/>
          <w:numId w:val="29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синтезировать, составлять целое из частей, в том числе самостоятельно достраивать с восполнением недостающих компонентов.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Коммуникативные универсальные учебные действия: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аргументировать свою точку зрения на выбор оснований и критериев при выделении признаков, сравнении и классификации объектов;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выслушивать собеседника и вести диалог;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способность признавать возможность существования различных точек зрения и права каждого иметь свою;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планировать учебное сотрудничество с наставником и другими обучающимися:</w:t>
      </w:r>
      <w:r w:rsidR="00D5201C" w:rsidRPr="008C006F">
        <w:rPr>
          <w:rFonts w:ascii="Times New Roman" w:hAnsi="Times New Roman"/>
          <w:iCs/>
          <w:sz w:val="28"/>
          <w:szCs w:val="28"/>
        </w:rPr>
        <w:t xml:space="preserve"> определять цели, функции участ</w:t>
      </w:r>
      <w:r w:rsidRPr="008C006F">
        <w:rPr>
          <w:rFonts w:ascii="Times New Roman" w:hAnsi="Times New Roman"/>
          <w:iCs/>
          <w:sz w:val="28"/>
          <w:szCs w:val="28"/>
        </w:rPr>
        <w:t>ников, способы взаимодействия;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осуществлять пост</w:t>
      </w:r>
      <w:r w:rsidR="00D5201C" w:rsidRPr="008C006F">
        <w:rPr>
          <w:rFonts w:ascii="Times New Roman" w:hAnsi="Times New Roman"/>
          <w:iCs/>
          <w:sz w:val="28"/>
          <w:szCs w:val="28"/>
        </w:rPr>
        <w:t xml:space="preserve">ановку вопросов: инициативное </w:t>
      </w:r>
      <w:r w:rsidRPr="008C006F">
        <w:rPr>
          <w:rFonts w:ascii="Times New Roman" w:hAnsi="Times New Roman"/>
          <w:iCs/>
          <w:sz w:val="28"/>
          <w:szCs w:val="28"/>
        </w:rPr>
        <w:t>сотрудничество в поиске и сборе информации;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разрешать конфликты: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167DEA" w:rsidRPr="008C006F" w:rsidRDefault="00167DEA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445246" w:rsidRPr="008C006F" w:rsidRDefault="00096A79" w:rsidP="008C006F">
      <w:pPr>
        <w:pStyle w:val="a5"/>
        <w:widowControl/>
        <w:numPr>
          <w:ilvl w:val="0"/>
          <w:numId w:val="30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8C006F">
        <w:rPr>
          <w:rFonts w:ascii="Times New Roman" w:hAnsi="Times New Roman"/>
          <w:iCs/>
          <w:sz w:val="28"/>
          <w:szCs w:val="28"/>
        </w:rPr>
        <w:t>владение</w:t>
      </w:r>
      <w:r w:rsidR="00167DEA" w:rsidRPr="008C006F">
        <w:rPr>
          <w:rFonts w:ascii="Times New Roman" w:hAnsi="Times New Roman"/>
          <w:iCs/>
          <w:sz w:val="28"/>
          <w:szCs w:val="28"/>
        </w:rPr>
        <w:t xml:space="preserve"> монологической и диалогической формами речи.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Предметные результаты</w:t>
      </w:r>
      <w:r w:rsidR="00096A79">
        <w:rPr>
          <w:rFonts w:ascii="Times New Roman" w:hAnsi="Times New Roman"/>
          <w:b/>
          <w:iCs/>
          <w:sz w:val="28"/>
          <w:szCs w:val="28"/>
        </w:rPr>
        <w:t>:</w:t>
      </w:r>
    </w:p>
    <w:p w:rsidR="00D5201C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 xml:space="preserve">В результате освоения </w:t>
      </w:r>
      <w:r w:rsidR="00D5201C" w:rsidRPr="00AC4C71">
        <w:rPr>
          <w:rFonts w:ascii="Times New Roman" w:hAnsi="Times New Roman"/>
          <w:iCs/>
          <w:sz w:val="28"/>
          <w:szCs w:val="28"/>
        </w:rPr>
        <w:t>программы,</w:t>
      </w:r>
      <w:r w:rsidRPr="00AC4C71">
        <w:rPr>
          <w:rFonts w:ascii="Times New Roman" w:hAnsi="Times New Roman"/>
          <w:iCs/>
          <w:sz w:val="28"/>
          <w:szCs w:val="28"/>
        </w:rPr>
        <w:t xml:space="preserve"> обучающиеся должны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знать:</w:t>
      </w:r>
    </w:p>
    <w:p w:rsidR="00035ECC" w:rsidRPr="000F164D" w:rsidRDefault="00035ECC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теоретические основы картографии и геоинформатики, природного и антропогенного ландшафтоведения</w:t>
      </w:r>
      <w:r w:rsidR="000F164D">
        <w:rPr>
          <w:rFonts w:ascii="Times New Roman" w:hAnsi="Times New Roman"/>
          <w:iCs/>
          <w:sz w:val="28"/>
          <w:szCs w:val="28"/>
        </w:rPr>
        <w:t>, прогнозирования неблагоприятных природных и природно-антропогенных процессов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B30377" w:rsidRPr="000F164D" w:rsidRDefault="00B30377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общие закономер</w:t>
      </w:r>
      <w:r w:rsidR="00E818E1" w:rsidRPr="000F164D">
        <w:rPr>
          <w:rFonts w:ascii="Times New Roman" w:hAnsi="Times New Roman"/>
          <w:iCs/>
          <w:sz w:val="28"/>
          <w:szCs w:val="28"/>
        </w:rPr>
        <w:t>ности дифференциации географической</w:t>
      </w:r>
      <w:r w:rsidRPr="000F164D">
        <w:rPr>
          <w:rFonts w:ascii="Times New Roman" w:hAnsi="Times New Roman"/>
          <w:iCs/>
          <w:sz w:val="28"/>
          <w:szCs w:val="28"/>
        </w:rPr>
        <w:t xml:space="preserve"> оболочки</w:t>
      </w:r>
      <w:r w:rsidR="00DB3B14" w:rsidRPr="000F164D">
        <w:rPr>
          <w:rFonts w:ascii="Times New Roman" w:hAnsi="Times New Roman"/>
          <w:iCs/>
          <w:sz w:val="28"/>
          <w:szCs w:val="28"/>
        </w:rPr>
        <w:t>, широтной зональности и вертикальной поясности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167DEA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 xml:space="preserve">основные </w:t>
      </w:r>
      <w:r w:rsidR="00411FB1" w:rsidRPr="000F164D">
        <w:rPr>
          <w:rFonts w:ascii="Times New Roman" w:hAnsi="Times New Roman"/>
          <w:iCs/>
          <w:sz w:val="28"/>
          <w:szCs w:val="28"/>
        </w:rPr>
        <w:t>ГИС</w:t>
      </w:r>
      <w:r w:rsidR="0085449D" w:rsidRPr="000F164D">
        <w:rPr>
          <w:rFonts w:ascii="Times New Roman" w:hAnsi="Times New Roman"/>
          <w:iCs/>
          <w:sz w:val="28"/>
          <w:szCs w:val="28"/>
        </w:rPr>
        <w:t xml:space="preserve">, программы для </w:t>
      </w:r>
      <w:r w:rsidR="000F164D">
        <w:rPr>
          <w:rFonts w:ascii="Times New Roman" w:hAnsi="Times New Roman"/>
          <w:iCs/>
          <w:sz w:val="28"/>
          <w:szCs w:val="28"/>
        </w:rPr>
        <w:t>дешифрирования многозональных космических снимков</w:t>
      </w:r>
      <w:r w:rsidR="00411FB1" w:rsidRPr="000F164D">
        <w:rPr>
          <w:rFonts w:ascii="Times New Roman" w:hAnsi="Times New Roman"/>
          <w:iCs/>
          <w:sz w:val="28"/>
          <w:szCs w:val="28"/>
        </w:rPr>
        <w:t xml:space="preserve"> и принципы их работы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8D60C5" w:rsidRPr="000F164D" w:rsidRDefault="00987A15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основные источники информации для проектирования электронных карт:</w:t>
      </w:r>
      <w:r w:rsidR="008D60C5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данные</w:t>
      </w:r>
      <w:r w:rsidRPr="000F164D">
        <w:rPr>
          <w:rFonts w:ascii="Times New Roman" w:hAnsi="Times New Roman"/>
          <w:iCs/>
          <w:sz w:val="28"/>
          <w:szCs w:val="28"/>
        </w:rPr>
        <w:t xml:space="preserve"> ДЗЗ (космические снимки в естественных цветах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(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Google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Earth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Yandex</w:t>
      </w:r>
      <w:proofErr w:type="spellEnd"/>
      <w:r w:rsidR="00D87657" w:rsidRPr="000F164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Esri</w:t>
      </w:r>
      <w:proofErr w:type="spellEnd"/>
      <w:r w:rsidR="00D87657" w:rsidRPr="000F164D">
        <w:rPr>
          <w:rFonts w:ascii="Times New Roman" w:hAnsi="Times New Roman"/>
          <w:iCs/>
          <w:sz w:val="28"/>
          <w:szCs w:val="28"/>
        </w:rPr>
        <w:t xml:space="preserve"> и др.)</w:t>
      </w:r>
      <w:r w:rsidRPr="000F164D">
        <w:rPr>
          <w:rFonts w:ascii="Times New Roman" w:hAnsi="Times New Roman"/>
          <w:iCs/>
          <w:sz w:val="28"/>
          <w:szCs w:val="28"/>
        </w:rPr>
        <w:t>, многозональные космические снимки</w:t>
      </w:r>
      <w:r w:rsidR="00D87657" w:rsidRPr="000F164D">
        <w:rPr>
          <w:rFonts w:ascii="Times New Roman" w:hAnsi="Times New Roman"/>
          <w:iCs/>
          <w:sz w:val="28"/>
          <w:szCs w:val="28"/>
        </w:rPr>
        <w:t xml:space="preserve"> (</w:t>
      </w:r>
      <w:r w:rsidR="00D87657" w:rsidRPr="000F164D">
        <w:rPr>
          <w:rFonts w:ascii="Times New Roman" w:hAnsi="Times New Roman"/>
          <w:iCs/>
          <w:sz w:val="28"/>
          <w:szCs w:val="28"/>
          <w:lang w:val="en-US"/>
        </w:rPr>
        <w:t>Landsat</w:t>
      </w:r>
      <w:r w:rsidR="00D87657" w:rsidRPr="000F164D">
        <w:rPr>
          <w:rFonts w:ascii="Times New Roman" w:hAnsi="Times New Roman"/>
          <w:iCs/>
          <w:sz w:val="28"/>
          <w:szCs w:val="28"/>
        </w:rPr>
        <w:t>-4, -5, -7, -8, Sentinel-2)</w:t>
      </w:r>
      <w:r w:rsidRPr="000F164D">
        <w:rPr>
          <w:rFonts w:ascii="Times New Roman" w:hAnsi="Times New Roman"/>
          <w:iCs/>
          <w:sz w:val="28"/>
          <w:szCs w:val="28"/>
        </w:rPr>
        <w:t>)</w:t>
      </w:r>
      <w:r w:rsidR="00D87657" w:rsidRPr="000F164D">
        <w:rPr>
          <w:rFonts w:ascii="Times New Roman" w:hAnsi="Times New Roman"/>
          <w:iCs/>
          <w:sz w:val="28"/>
          <w:szCs w:val="28"/>
        </w:rPr>
        <w:t>,</w:t>
      </w:r>
      <w:r w:rsidR="00E818E1" w:rsidRPr="000F164D">
        <w:rPr>
          <w:rFonts w:ascii="Times New Roman" w:hAnsi="Times New Roman"/>
          <w:iCs/>
          <w:sz w:val="28"/>
          <w:szCs w:val="28"/>
        </w:rPr>
        <w:t xml:space="preserve"> растровые </w:t>
      </w:r>
      <w:r w:rsidR="00E80F41" w:rsidRPr="000F164D">
        <w:rPr>
          <w:rFonts w:ascii="Times New Roman" w:hAnsi="Times New Roman"/>
          <w:iCs/>
          <w:sz w:val="28"/>
          <w:szCs w:val="28"/>
        </w:rPr>
        <w:t xml:space="preserve">и </w:t>
      </w:r>
      <w:r w:rsidR="00D87657" w:rsidRPr="000F164D">
        <w:rPr>
          <w:rFonts w:ascii="Times New Roman" w:hAnsi="Times New Roman"/>
          <w:iCs/>
          <w:sz w:val="28"/>
          <w:szCs w:val="28"/>
        </w:rPr>
        <w:t>векторные</w:t>
      </w:r>
      <w:r w:rsidR="00E80F41"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данные</w:t>
      </w:r>
      <w:r w:rsidRPr="000F164D">
        <w:rPr>
          <w:rFonts w:ascii="Times New Roman" w:hAnsi="Times New Roman"/>
          <w:iCs/>
          <w:sz w:val="28"/>
          <w:szCs w:val="28"/>
        </w:rPr>
        <w:t xml:space="preserve"> о структуре землепользования</w:t>
      </w:r>
      <w:r w:rsidR="000F164D" w:rsidRPr="000F164D">
        <w:rPr>
          <w:rFonts w:ascii="Times New Roman" w:hAnsi="Times New Roman"/>
          <w:iCs/>
          <w:sz w:val="28"/>
          <w:szCs w:val="28"/>
        </w:rPr>
        <w:t>,</w:t>
      </w:r>
      <w:r w:rsidRPr="000F164D">
        <w:rPr>
          <w:rFonts w:ascii="Times New Roman" w:hAnsi="Times New Roman"/>
          <w:iCs/>
          <w:sz w:val="28"/>
          <w:szCs w:val="28"/>
        </w:rPr>
        <w:t xml:space="preserve"> </w:t>
      </w:r>
      <w:r w:rsidR="00D87657" w:rsidRPr="000F164D">
        <w:rPr>
          <w:rFonts w:ascii="Times New Roman" w:hAnsi="Times New Roman"/>
          <w:iCs/>
          <w:sz w:val="28"/>
          <w:szCs w:val="28"/>
        </w:rPr>
        <w:t>наборы данных для построения цифровых моделей рельефа (SRTM</w:t>
      </w:r>
      <w:r w:rsidR="000832B6" w:rsidRPr="000F164D">
        <w:rPr>
          <w:rFonts w:ascii="Times New Roman" w:hAnsi="Times New Roman"/>
          <w:iCs/>
          <w:sz w:val="28"/>
          <w:szCs w:val="28"/>
        </w:rPr>
        <w:t>, GTOPO</w:t>
      </w:r>
      <w:r w:rsidR="00D87657" w:rsidRPr="000F164D">
        <w:rPr>
          <w:rFonts w:ascii="Times New Roman" w:hAnsi="Times New Roman"/>
          <w:iCs/>
          <w:sz w:val="28"/>
          <w:szCs w:val="28"/>
        </w:rPr>
        <w:t>)</w:t>
      </w:r>
      <w:r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85449D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принципы проектирования электронных карт</w:t>
      </w:r>
      <w:r w:rsidR="00035ECC" w:rsidRPr="000F164D">
        <w:rPr>
          <w:rFonts w:ascii="Times New Roman" w:hAnsi="Times New Roman"/>
          <w:iCs/>
          <w:sz w:val="28"/>
          <w:szCs w:val="28"/>
        </w:rPr>
        <w:t>ографических изображений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035ECC" w:rsidRPr="000F164D" w:rsidRDefault="000F164D" w:rsidP="000F164D">
      <w:pPr>
        <w:pStyle w:val="a5"/>
        <w:widowControl/>
        <w:numPr>
          <w:ilvl w:val="0"/>
          <w:numId w:val="31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инновационные методы</w:t>
      </w:r>
      <w:r w:rsidR="0085449D" w:rsidRPr="000F164D">
        <w:rPr>
          <w:rFonts w:ascii="Times New Roman" w:hAnsi="Times New Roman"/>
          <w:iCs/>
          <w:sz w:val="28"/>
          <w:szCs w:val="28"/>
        </w:rPr>
        <w:t xml:space="preserve"> обработки данных ДЗЗ, в том числе дешифрирования многозональных космических снимков</w:t>
      </w:r>
      <w:r w:rsidR="00035ECC" w:rsidRPr="000F164D">
        <w:rPr>
          <w:rFonts w:ascii="Times New Roman" w:hAnsi="Times New Roman"/>
          <w:iCs/>
          <w:sz w:val="28"/>
          <w:szCs w:val="28"/>
        </w:rPr>
        <w:t>;</w:t>
      </w:r>
    </w:p>
    <w:p w:rsidR="000F164D" w:rsidRDefault="000F164D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F164D" w:rsidRDefault="000F164D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0F164D" w:rsidRDefault="000F164D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уметь:</w:t>
      </w:r>
    </w:p>
    <w:p w:rsidR="00167DEA" w:rsidRPr="000F164D" w:rsidRDefault="00035ECC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проектировать электронные карты с помощью инструментов настольных ГИС</w:t>
      </w:r>
      <w:r w:rsidR="00B30377" w:rsidRPr="000F164D">
        <w:rPr>
          <w:rFonts w:ascii="Times New Roman" w:hAnsi="Times New Roman"/>
          <w:iCs/>
          <w:sz w:val="28"/>
          <w:szCs w:val="28"/>
        </w:rPr>
        <w:t>, осуществлять их оформление и компоновку в графических редакторах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035ECC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интерпретировать информацию, получаемую при помощи обработки данных ДЗЗ, для решения прикладных задач изучения природных и антропогенных ландшафтов</w:t>
      </w:r>
      <w:r w:rsidR="000F164D">
        <w:rPr>
          <w:rFonts w:ascii="Times New Roman" w:hAnsi="Times New Roman"/>
          <w:iCs/>
          <w:sz w:val="28"/>
          <w:szCs w:val="28"/>
        </w:rPr>
        <w:t>, оценки последствий и прогнозирования чрезвычайных природных и природно-антропогенных процессов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B30377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проектировать цифровые модели рельефа и 3</w:t>
      </w:r>
      <w:r w:rsidR="00E818E1" w:rsidRPr="000F164D">
        <w:rPr>
          <w:rFonts w:ascii="Times New Roman" w:hAnsi="Times New Roman"/>
          <w:iCs/>
          <w:sz w:val="28"/>
          <w:szCs w:val="28"/>
          <w:lang w:val="en-US"/>
        </w:rPr>
        <w:t>D</w:t>
      </w:r>
      <w:r w:rsidRPr="000F164D">
        <w:rPr>
          <w:rFonts w:ascii="Times New Roman" w:hAnsi="Times New Roman"/>
          <w:iCs/>
          <w:sz w:val="28"/>
          <w:szCs w:val="28"/>
        </w:rPr>
        <w:t>-модели местности</w:t>
      </w:r>
      <w:r w:rsidR="00167DEA" w:rsidRP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0F164D" w:rsidRDefault="00167DEA" w:rsidP="000F164D">
      <w:pPr>
        <w:pStyle w:val="a5"/>
        <w:widowControl/>
        <w:numPr>
          <w:ilvl w:val="0"/>
          <w:numId w:val="32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F164D">
        <w:rPr>
          <w:rFonts w:ascii="Times New Roman" w:hAnsi="Times New Roman"/>
          <w:iCs/>
          <w:sz w:val="28"/>
          <w:szCs w:val="28"/>
        </w:rPr>
        <w:t>представлять свой проект</w:t>
      </w:r>
      <w:r w:rsidR="000F164D">
        <w:rPr>
          <w:rFonts w:ascii="Times New Roman" w:hAnsi="Times New Roman"/>
          <w:iCs/>
          <w:sz w:val="28"/>
          <w:szCs w:val="28"/>
        </w:rPr>
        <w:t>;</w:t>
      </w:r>
    </w:p>
    <w:p w:rsidR="00167DEA" w:rsidRPr="00AC4C71" w:rsidRDefault="00167DEA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владеть:</w:t>
      </w:r>
    </w:p>
    <w:p w:rsidR="00167DEA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основной терминологией</w:t>
      </w:r>
      <w:r w:rsidR="00D5201C" w:rsidRPr="00AC4C71">
        <w:rPr>
          <w:rFonts w:ascii="Times New Roman" w:hAnsi="Times New Roman"/>
          <w:iCs/>
          <w:sz w:val="28"/>
          <w:szCs w:val="28"/>
        </w:rPr>
        <w:t xml:space="preserve"> в области </w:t>
      </w:r>
      <w:r w:rsidR="008D60C5">
        <w:rPr>
          <w:rFonts w:ascii="Times New Roman" w:hAnsi="Times New Roman"/>
          <w:iCs/>
          <w:sz w:val="28"/>
          <w:szCs w:val="28"/>
        </w:rPr>
        <w:t>геоинформатики, дистанционного зондирования Земли, природного и антропогенного ландшафтоведения</w:t>
      </w:r>
      <w:r w:rsidR="00167DEA" w:rsidRPr="00AC4C71">
        <w:rPr>
          <w:rFonts w:ascii="Times New Roman" w:hAnsi="Times New Roman"/>
          <w:iCs/>
          <w:sz w:val="28"/>
          <w:szCs w:val="28"/>
        </w:rPr>
        <w:t>;</w:t>
      </w:r>
    </w:p>
    <w:p w:rsidR="00167DEA" w:rsidRPr="00DB3B14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основными навыками </w:t>
      </w:r>
      <w:r w:rsidR="008D60C5">
        <w:rPr>
          <w:rFonts w:ascii="Times New Roman" w:hAnsi="Times New Roman"/>
          <w:iCs/>
          <w:sz w:val="28"/>
          <w:szCs w:val="28"/>
        </w:rPr>
        <w:t>работы в настольных ГИС</w:t>
      </w:r>
      <w:r w:rsidR="0085439D">
        <w:rPr>
          <w:rFonts w:ascii="Times New Roman" w:hAnsi="Times New Roman"/>
          <w:iCs/>
          <w:sz w:val="28"/>
          <w:szCs w:val="28"/>
        </w:rPr>
        <w:t>, включая модули для обработки данных ДЗЗ</w:t>
      </w:r>
      <w:r w:rsidR="008D60C5">
        <w:rPr>
          <w:rFonts w:ascii="Times New Roman" w:hAnsi="Times New Roman"/>
          <w:iCs/>
          <w:sz w:val="28"/>
          <w:szCs w:val="28"/>
        </w:rPr>
        <w:t xml:space="preserve"> (</w:t>
      </w:r>
      <w:r w:rsidR="0085439D" w:rsidRPr="0085439D">
        <w:rPr>
          <w:rFonts w:ascii="Times New Roman" w:hAnsi="Times New Roman"/>
          <w:iCs/>
          <w:sz w:val="28"/>
          <w:szCs w:val="28"/>
          <w:lang w:val="en-US"/>
        </w:rPr>
        <w:t>Arc</w:t>
      </w:r>
      <w:r w:rsidR="006D6110" w:rsidRPr="006D6110">
        <w:rPr>
          <w:rFonts w:ascii="Times New Roman" w:hAnsi="Times New Roman"/>
          <w:iCs/>
          <w:sz w:val="28"/>
          <w:szCs w:val="28"/>
          <w:lang w:val="en-US"/>
        </w:rPr>
        <w:t>GIS</w:t>
      </w:r>
      <w:r w:rsidR="008543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MapInfo</w:t>
      </w:r>
      <w:proofErr w:type="spellEnd"/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Professional</w:t>
      </w:r>
      <w:proofErr w:type="spellEnd"/>
      <w:r w:rsidR="008D60C5">
        <w:rPr>
          <w:rFonts w:ascii="Times New Roman" w:hAnsi="Times New Roman"/>
          <w:iCs/>
          <w:sz w:val="28"/>
          <w:szCs w:val="28"/>
        </w:rPr>
        <w:t>)</w:t>
      </w:r>
      <w:r w:rsidR="00167DEA" w:rsidRPr="00AC4C71">
        <w:rPr>
          <w:rFonts w:ascii="Times New Roman" w:hAnsi="Times New Roman"/>
          <w:iCs/>
          <w:sz w:val="28"/>
          <w:szCs w:val="28"/>
        </w:rPr>
        <w:t>;</w:t>
      </w:r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r w:rsidR="0085439D">
        <w:rPr>
          <w:rFonts w:ascii="Times New Roman" w:hAnsi="Times New Roman"/>
          <w:iCs/>
          <w:sz w:val="28"/>
          <w:szCs w:val="28"/>
        </w:rPr>
        <w:t xml:space="preserve">с </w:t>
      </w:r>
      <w:proofErr w:type="spellStart"/>
      <w:r w:rsidR="0085439D">
        <w:rPr>
          <w:rFonts w:ascii="Times New Roman" w:hAnsi="Times New Roman"/>
          <w:iCs/>
          <w:sz w:val="28"/>
          <w:szCs w:val="28"/>
        </w:rPr>
        <w:t>геопортальными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 сервисами для работы с данными ДЗЗ (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Glovis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Sas.Planet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, </w:t>
      </w:r>
      <w:r w:rsidR="0085439D">
        <w:rPr>
          <w:rFonts w:ascii="Times New Roman" w:hAnsi="Times New Roman"/>
          <w:iCs/>
          <w:sz w:val="28"/>
          <w:szCs w:val="28"/>
          <w:lang w:val="en-US"/>
        </w:rPr>
        <w:t>Google</w:t>
      </w:r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r w:rsidR="0085439D">
        <w:rPr>
          <w:rFonts w:ascii="Times New Roman" w:hAnsi="Times New Roman"/>
          <w:iCs/>
          <w:sz w:val="28"/>
          <w:szCs w:val="28"/>
          <w:lang w:val="en-US"/>
        </w:rPr>
        <w:t>Earth</w:t>
      </w:r>
      <w:r w:rsidR="000F164D">
        <w:rPr>
          <w:rFonts w:ascii="Times New Roman" w:hAnsi="Times New Roman"/>
          <w:iCs/>
          <w:sz w:val="28"/>
          <w:szCs w:val="28"/>
        </w:rPr>
        <w:t xml:space="preserve"> и др.</w:t>
      </w:r>
      <w:r w:rsidR="0085439D" w:rsidRPr="0085439D">
        <w:rPr>
          <w:rFonts w:ascii="Times New Roman" w:hAnsi="Times New Roman"/>
          <w:iCs/>
          <w:sz w:val="28"/>
          <w:szCs w:val="28"/>
        </w:rPr>
        <w:t>)</w:t>
      </w:r>
      <w:r w:rsidR="0085439D">
        <w:rPr>
          <w:rFonts w:ascii="Times New Roman" w:hAnsi="Times New Roman"/>
          <w:iCs/>
          <w:sz w:val="28"/>
          <w:szCs w:val="28"/>
        </w:rPr>
        <w:t>, в графическом редакторе векторной графики (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Corel</w:t>
      </w:r>
      <w:proofErr w:type="spellEnd"/>
      <w:r w:rsidR="0085439D" w:rsidRPr="0085439D">
        <w:rPr>
          <w:rFonts w:ascii="Times New Roman" w:hAnsi="Times New Roman"/>
          <w:iCs/>
          <w:sz w:val="28"/>
          <w:szCs w:val="28"/>
        </w:rPr>
        <w:t xml:space="preserve"> DRAW</w:t>
      </w:r>
      <w:r w:rsidR="008543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Graphics</w:t>
      </w:r>
      <w:proofErr w:type="spellEnd"/>
      <w:r w:rsidR="0085439D" w:rsidRPr="0085439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85439D" w:rsidRPr="0085439D">
        <w:rPr>
          <w:rFonts w:ascii="Times New Roman" w:hAnsi="Times New Roman"/>
          <w:iCs/>
          <w:sz w:val="28"/>
          <w:szCs w:val="28"/>
        </w:rPr>
        <w:t>Suite</w:t>
      </w:r>
      <w:proofErr w:type="spellEnd"/>
      <w:r w:rsidR="0085439D">
        <w:rPr>
          <w:rFonts w:ascii="Times New Roman" w:hAnsi="Times New Roman"/>
          <w:iCs/>
          <w:sz w:val="28"/>
          <w:szCs w:val="28"/>
        </w:rPr>
        <w:t xml:space="preserve">), </w:t>
      </w:r>
      <w:r w:rsidR="00DB3B14">
        <w:rPr>
          <w:rFonts w:ascii="Times New Roman" w:hAnsi="Times New Roman"/>
          <w:iCs/>
          <w:sz w:val="28"/>
          <w:szCs w:val="28"/>
        </w:rPr>
        <w:t>сервисе для создания презентаций (</w:t>
      </w:r>
      <w:r w:rsidR="00DB3B14">
        <w:rPr>
          <w:rFonts w:ascii="Times New Roman" w:hAnsi="Times New Roman"/>
          <w:iCs/>
          <w:sz w:val="28"/>
          <w:szCs w:val="28"/>
          <w:lang w:val="en-US"/>
        </w:rPr>
        <w:t>Prezi</w:t>
      </w:r>
      <w:r w:rsidR="00E80F41">
        <w:rPr>
          <w:rFonts w:ascii="Times New Roman" w:hAnsi="Times New Roman"/>
          <w:iCs/>
          <w:sz w:val="28"/>
          <w:szCs w:val="28"/>
        </w:rPr>
        <w:t>.</w:t>
      </w:r>
      <w:r w:rsidR="00E80F41">
        <w:rPr>
          <w:rFonts w:ascii="Times New Roman" w:hAnsi="Times New Roman"/>
          <w:iCs/>
          <w:sz w:val="28"/>
          <w:szCs w:val="28"/>
          <w:lang w:val="en-US"/>
        </w:rPr>
        <w:t>com</w:t>
      </w:r>
      <w:r w:rsidR="00DB3B14">
        <w:rPr>
          <w:rFonts w:ascii="Times New Roman" w:hAnsi="Times New Roman"/>
          <w:iCs/>
          <w:sz w:val="28"/>
          <w:szCs w:val="28"/>
        </w:rPr>
        <w:t>)</w:t>
      </w:r>
      <w:r w:rsidR="00DB3B14" w:rsidRPr="00DB3B14">
        <w:rPr>
          <w:rFonts w:ascii="Times New Roman" w:hAnsi="Times New Roman"/>
          <w:iCs/>
          <w:sz w:val="28"/>
          <w:szCs w:val="28"/>
        </w:rPr>
        <w:t>.</w:t>
      </w:r>
    </w:p>
    <w:p w:rsidR="00167DEA" w:rsidRPr="00E80F4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-</w:t>
      </w:r>
      <w:r w:rsidR="00167DEA" w:rsidRPr="00AC4C71">
        <w:rPr>
          <w:rFonts w:ascii="Times New Roman" w:hAnsi="Times New Roman"/>
          <w:iCs/>
          <w:sz w:val="28"/>
          <w:szCs w:val="28"/>
        </w:rPr>
        <w:t xml:space="preserve"> </w:t>
      </w:r>
      <w:r w:rsidR="00E80F41">
        <w:rPr>
          <w:rFonts w:ascii="Times New Roman" w:hAnsi="Times New Roman"/>
          <w:iCs/>
          <w:sz w:val="28"/>
          <w:szCs w:val="28"/>
        </w:rPr>
        <w:t xml:space="preserve">навыками создания электронных карт, </w:t>
      </w:r>
      <w:r w:rsidR="00E80F41" w:rsidRPr="00E80F41">
        <w:rPr>
          <w:rFonts w:ascii="Times New Roman" w:hAnsi="Times New Roman"/>
          <w:iCs/>
          <w:sz w:val="28"/>
          <w:szCs w:val="28"/>
        </w:rPr>
        <w:t>цифровы</w:t>
      </w:r>
      <w:r w:rsidR="007E5937">
        <w:rPr>
          <w:rFonts w:ascii="Times New Roman" w:hAnsi="Times New Roman"/>
          <w:iCs/>
          <w:sz w:val="28"/>
          <w:szCs w:val="28"/>
        </w:rPr>
        <w:t>х</w:t>
      </w:r>
      <w:r w:rsidR="00E80F41" w:rsidRPr="00E80F41">
        <w:rPr>
          <w:rFonts w:ascii="Times New Roman" w:hAnsi="Times New Roman"/>
          <w:iCs/>
          <w:sz w:val="28"/>
          <w:szCs w:val="28"/>
        </w:rPr>
        <w:t xml:space="preserve"> модел</w:t>
      </w:r>
      <w:r w:rsidR="00E818E1">
        <w:rPr>
          <w:rFonts w:ascii="Times New Roman" w:hAnsi="Times New Roman"/>
          <w:iCs/>
          <w:sz w:val="28"/>
          <w:szCs w:val="28"/>
        </w:rPr>
        <w:t>ей рельефа и 3</w:t>
      </w:r>
      <w:r w:rsidR="00E818E1">
        <w:rPr>
          <w:rFonts w:ascii="Times New Roman" w:hAnsi="Times New Roman"/>
          <w:iCs/>
          <w:sz w:val="28"/>
          <w:szCs w:val="28"/>
          <w:lang w:val="en-US"/>
        </w:rPr>
        <w:t>D</w:t>
      </w:r>
      <w:r w:rsidR="007E5937">
        <w:rPr>
          <w:rFonts w:ascii="Times New Roman" w:hAnsi="Times New Roman"/>
          <w:iCs/>
          <w:sz w:val="28"/>
          <w:szCs w:val="28"/>
        </w:rPr>
        <w:t>-моделей</w:t>
      </w:r>
      <w:r w:rsidR="00E80F41" w:rsidRPr="00E80F41">
        <w:rPr>
          <w:rFonts w:ascii="Times New Roman" w:hAnsi="Times New Roman"/>
          <w:iCs/>
          <w:sz w:val="28"/>
          <w:szCs w:val="28"/>
        </w:rPr>
        <w:t xml:space="preserve"> местности</w:t>
      </w:r>
      <w:r w:rsidR="00E80F41">
        <w:rPr>
          <w:rFonts w:ascii="Times New Roman" w:hAnsi="Times New Roman"/>
          <w:iCs/>
          <w:sz w:val="28"/>
          <w:szCs w:val="28"/>
        </w:rPr>
        <w:t xml:space="preserve"> для целей изучения природных и антропогенных ландшафтов</w:t>
      </w:r>
      <w:r w:rsidR="000F164D">
        <w:rPr>
          <w:rFonts w:ascii="Times New Roman" w:hAnsi="Times New Roman"/>
          <w:iCs/>
          <w:sz w:val="28"/>
          <w:szCs w:val="28"/>
        </w:rPr>
        <w:t xml:space="preserve">, </w:t>
      </w:r>
      <w:r w:rsidR="000F164D" w:rsidRPr="000F164D">
        <w:rPr>
          <w:rFonts w:ascii="Times New Roman" w:hAnsi="Times New Roman"/>
          <w:iCs/>
          <w:sz w:val="28"/>
          <w:szCs w:val="28"/>
        </w:rPr>
        <w:t>оценки последствий и прогнозирования чрезвычайных природных и природно-антропогенных процессов</w:t>
      </w:r>
      <w:r w:rsidR="00E80F41">
        <w:rPr>
          <w:rFonts w:ascii="Times New Roman" w:hAnsi="Times New Roman"/>
          <w:iCs/>
          <w:sz w:val="28"/>
          <w:szCs w:val="28"/>
        </w:rPr>
        <w:t>.</w:t>
      </w:r>
    </w:p>
    <w:p w:rsidR="00167DEA" w:rsidRPr="00AC4C71" w:rsidRDefault="00167DEA" w:rsidP="000F164D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подведения итогов реализации дополнительной программы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Подведение итогов реализуется в рамках защ</w:t>
      </w:r>
      <w:r w:rsidR="00E80F41">
        <w:rPr>
          <w:rFonts w:ascii="Times New Roman" w:hAnsi="Times New Roman"/>
          <w:iCs/>
          <w:sz w:val="28"/>
          <w:szCs w:val="28"/>
        </w:rPr>
        <w:t>ит</w:t>
      </w:r>
      <w:r w:rsidR="00666400" w:rsidRPr="00666400">
        <w:rPr>
          <w:rFonts w:ascii="Times New Roman" w:hAnsi="Times New Roman"/>
          <w:iCs/>
          <w:sz w:val="28"/>
          <w:szCs w:val="28"/>
        </w:rPr>
        <w:t>ы</w:t>
      </w:r>
      <w:r w:rsidR="00E80F41">
        <w:rPr>
          <w:rFonts w:ascii="Times New Roman" w:hAnsi="Times New Roman"/>
          <w:iCs/>
          <w:sz w:val="28"/>
          <w:szCs w:val="28"/>
        </w:rPr>
        <w:t xml:space="preserve"> </w:t>
      </w:r>
      <w:r w:rsidR="00044361">
        <w:rPr>
          <w:rFonts w:ascii="Times New Roman" w:hAnsi="Times New Roman"/>
          <w:iCs/>
          <w:sz w:val="28"/>
          <w:szCs w:val="28"/>
        </w:rPr>
        <w:t>результатов выполнения кейс-</w:t>
      </w:r>
      <w:r w:rsidR="00E80F41">
        <w:rPr>
          <w:rFonts w:ascii="Times New Roman" w:hAnsi="Times New Roman"/>
          <w:iCs/>
          <w:sz w:val="28"/>
          <w:szCs w:val="28"/>
        </w:rPr>
        <w:t>заданий</w:t>
      </w:r>
      <w:r w:rsidR="00044361">
        <w:rPr>
          <w:rFonts w:ascii="Times New Roman" w:hAnsi="Times New Roman"/>
          <w:iCs/>
          <w:sz w:val="28"/>
          <w:szCs w:val="28"/>
        </w:rPr>
        <w:t>.</w:t>
      </w:r>
    </w:p>
    <w:p w:rsidR="000F164D" w:rsidRDefault="000F164D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60EF" w:rsidRDefault="00E960E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60EF" w:rsidRDefault="00E960E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E960EF" w:rsidRDefault="00E960EF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демонстрации результатов обучения</w:t>
      </w: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C4C71">
        <w:rPr>
          <w:rFonts w:ascii="Times New Roman" w:hAnsi="Times New Roman"/>
          <w:iCs/>
          <w:sz w:val="28"/>
          <w:szCs w:val="28"/>
        </w:rPr>
        <w:t>Представление результатов образовательной деятельности пройдет в форме публичной презентации решений кейсов командами и последующих ответов, выступающих на вопросы наставника и других команд.</w:t>
      </w:r>
    </w:p>
    <w:p w:rsidR="00E80F41" w:rsidRDefault="00E80F41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287099" w:rsidRPr="00AC4C71" w:rsidRDefault="00287099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4C71">
        <w:rPr>
          <w:rFonts w:ascii="Times New Roman" w:hAnsi="Times New Roman"/>
          <w:b/>
          <w:iCs/>
          <w:sz w:val="28"/>
          <w:szCs w:val="28"/>
        </w:rPr>
        <w:t>Формы диагностики результатов обучения</w:t>
      </w:r>
    </w:p>
    <w:p w:rsidR="00167DEA" w:rsidRPr="00666400" w:rsidRDefault="00666400" w:rsidP="00CE2F99">
      <w:pPr>
        <w:widowControl/>
        <w:suppressAutoHyphens/>
        <w:spacing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Собеседование.</w:t>
      </w:r>
    </w:p>
    <w:p w:rsidR="00CE2F99" w:rsidRPr="00AC4C71" w:rsidRDefault="00CE2F99" w:rsidP="00AC4C71">
      <w:pPr>
        <w:pStyle w:val="12"/>
        <w:spacing w:line="360" w:lineRule="auto"/>
        <w:rPr>
          <w:sz w:val="28"/>
          <w:szCs w:val="28"/>
        </w:rPr>
      </w:pPr>
    </w:p>
    <w:p w:rsidR="00963B26" w:rsidRDefault="00963B26">
      <w:pPr>
        <w:widowControl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AC4C71" w:rsidRDefault="00963B26" w:rsidP="00A211C6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="00A211C6">
        <w:rPr>
          <w:rFonts w:ascii="Times New Roman" w:eastAsia="Times New Roman" w:hAnsi="Times New Roman"/>
          <w:b/>
          <w:sz w:val="28"/>
          <w:szCs w:val="28"/>
        </w:rPr>
        <w:t>УЧЕБНО-ТЕМАТИЧЕСКИЙ ПЛАН</w:t>
      </w:r>
    </w:p>
    <w:p w:rsidR="00963B26" w:rsidRDefault="00963B26" w:rsidP="00AC4C71">
      <w:p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963B26" w:rsidRPr="00AC4C71" w:rsidRDefault="00963B26" w:rsidP="00963B26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ориентирована на введение в основы геоинформатики, </w:t>
      </w:r>
      <w:r w:rsidR="00666400">
        <w:rPr>
          <w:rFonts w:ascii="Times New Roman" w:hAnsi="Times New Roman"/>
          <w:sz w:val="28"/>
          <w:szCs w:val="28"/>
        </w:rPr>
        <w:t>ДЗЗ</w:t>
      </w:r>
      <w:r>
        <w:rPr>
          <w:rFonts w:ascii="Times New Roman" w:hAnsi="Times New Roman"/>
          <w:sz w:val="28"/>
          <w:szCs w:val="28"/>
        </w:rPr>
        <w:t xml:space="preserve"> для решения прикладных задач природного и антропогенного ландшафтоведения</w:t>
      </w:r>
      <w:r w:rsidR="000F164D">
        <w:rPr>
          <w:rFonts w:ascii="Times New Roman" w:hAnsi="Times New Roman"/>
          <w:sz w:val="28"/>
          <w:szCs w:val="28"/>
        </w:rPr>
        <w:t>, диагностики природных и природно-антропогенных чрезвычайных ситуаций</w:t>
      </w:r>
      <w:r w:rsidR="00E960EF">
        <w:rPr>
          <w:rFonts w:ascii="Times New Roman" w:hAnsi="Times New Roman"/>
          <w:sz w:val="28"/>
          <w:szCs w:val="28"/>
        </w:rPr>
        <w:t>, картографирования объектов природного и исторического наследия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3B26">
        <w:rPr>
          <w:rFonts w:ascii="Times New Roman" w:hAnsi="Times New Roman"/>
          <w:sz w:val="28"/>
          <w:szCs w:val="28"/>
        </w:rPr>
        <w:t>Вводный уровень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предполагает организацию доступ к сложным (</w:t>
      </w:r>
      <w:r>
        <w:rPr>
          <w:rFonts w:ascii="Times New Roman" w:eastAsia="Times New Roman" w:hAnsi="Times New Roman"/>
          <w:sz w:val="28"/>
          <w:szCs w:val="28"/>
        </w:rPr>
        <w:t>узкопрофильным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) знаниям и навыкам в рамках содержательно-тематического направления программы, а также предполагает </w:t>
      </w:r>
      <w:r>
        <w:rPr>
          <w:rFonts w:ascii="Times New Roman" w:eastAsia="Times New Roman" w:hAnsi="Times New Roman"/>
          <w:sz w:val="28"/>
          <w:szCs w:val="28"/>
        </w:rPr>
        <w:t>освоения общепрофессиональными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знания</w:t>
      </w:r>
      <w:r>
        <w:rPr>
          <w:rFonts w:ascii="Times New Roman" w:eastAsia="Times New Roman" w:hAnsi="Times New Roman"/>
          <w:sz w:val="28"/>
          <w:szCs w:val="28"/>
        </w:rPr>
        <w:t>ми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 в данном виде деятельности. </w:t>
      </w:r>
    </w:p>
    <w:p w:rsidR="00963B26" w:rsidRDefault="00963B26" w:rsidP="00963B26">
      <w:pPr>
        <w:pStyle w:val="12"/>
        <w:spacing w:line="360" w:lineRule="auto"/>
        <w:ind w:firstLine="709"/>
        <w:rPr>
          <w:sz w:val="28"/>
          <w:szCs w:val="28"/>
        </w:rPr>
      </w:pPr>
      <w:r w:rsidRPr="00963B26">
        <w:rPr>
          <w:sz w:val="28"/>
          <w:szCs w:val="28"/>
        </w:rPr>
        <w:t>Вводный уровень</w:t>
      </w:r>
      <w:r>
        <w:rPr>
          <w:sz w:val="28"/>
          <w:szCs w:val="28"/>
        </w:rPr>
        <w:t xml:space="preserve"> предусматривает</w:t>
      </w:r>
      <w:r w:rsidRPr="00AC4C71">
        <w:rPr>
          <w:sz w:val="28"/>
          <w:szCs w:val="28"/>
        </w:rPr>
        <w:t xml:space="preserve"> изучение основ </w:t>
      </w:r>
      <w:r>
        <w:rPr>
          <w:sz w:val="28"/>
          <w:szCs w:val="28"/>
        </w:rPr>
        <w:t>выбранного направления, работу</w:t>
      </w:r>
      <w:r w:rsidRPr="00AC4C71">
        <w:rPr>
          <w:sz w:val="28"/>
          <w:szCs w:val="28"/>
        </w:rPr>
        <w:t xml:space="preserve"> над кейсами, выполнение реальных научно-исследовательских проектов</w:t>
      </w:r>
      <w:r>
        <w:rPr>
          <w:sz w:val="28"/>
          <w:szCs w:val="28"/>
        </w:rPr>
        <w:t>, подготовку</w:t>
      </w:r>
      <w:r w:rsidRPr="00AC4C71">
        <w:rPr>
          <w:sz w:val="28"/>
          <w:szCs w:val="28"/>
        </w:rPr>
        <w:t xml:space="preserve"> к участию </w:t>
      </w:r>
      <w:r>
        <w:rPr>
          <w:sz w:val="28"/>
          <w:szCs w:val="28"/>
        </w:rPr>
        <w:t>в</w:t>
      </w:r>
      <w:r w:rsidRPr="00AC4C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профильных </w:t>
      </w:r>
      <w:r w:rsidRPr="00AC4C71">
        <w:rPr>
          <w:sz w:val="28"/>
          <w:szCs w:val="28"/>
        </w:rPr>
        <w:t xml:space="preserve">конкурсах и </w:t>
      </w:r>
      <w:r>
        <w:rPr>
          <w:sz w:val="28"/>
          <w:szCs w:val="28"/>
        </w:rPr>
        <w:t>конференциях.</w:t>
      </w:r>
    </w:p>
    <w:p w:rsidR="000F164D" w:rsidRPr="00AC4C71" w:rsidRDefault="000F164D" w:rsidP="00963B26">
      <w:pPr>
        <w:pStyle w:val="12"/>
        <w:spacing w:line="360" w:lineRule="auto"/>
        <w:ind w:firstLine="709"/>
        <w:rPr>
          <w:sz w:val="28"/>
          <w:szCs w:val="28"/>
        </w:rPr>
      </w:pPr>
    </w:p>
    <w:p w:rsidR="00963B26" w:rsidRPr="00AC4C71" w:rsidRDefault="00963B26" w:rsidP="00963B26">
      <w:pPr>
        <w:spacing w:line="360" w:lineRule="auto"/>
        <w:ind w:right="11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AC4C71">
        <w:rPr>
          <w:rFonts w:ascii="Times New Roman" w:eastAsia="Times New Roman" w:hAnsi="Times New Roman"/>
          <w:b/>
          <w:sz w:val="28"/>
          <w:szCs w:val="28"/>
        </w:rPr>
        <w:t>Вводный уровень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7"/>
        <w:gridCol w:w="3439"/>
        <w:gridCol w:w="819"/>
        <w:gridCol w:w="930"/>
        <w:gridCol w:w="1215"/>
        <w:gridCol w:w="2359"/>
      </w:tblGrid>
      <w:tr w:rsidR="00815EAC" w:rsidRPr="00AC4C71" w:rsidTr="00C756F1">
        <w:tc>
          <w:tcPr>
            <w:tcW w:w="320" w:type="pct"/>
            <w:vMerge w:val="restar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5" w:type="pct"/>
            <w:vMerge w:val="restar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567" w:type="pct"/>
            <w:gridSpan w:val="3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69" w:type="pct"/>
            <w:vMerge w:val="restar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EC4F55" w:rsidRPr="00AC4C71" w:rsidTr="00C756F1">
        <w:tc>
          <w:tcPr>
            <w:tcW w:w="320" w:type="pct"/>
            <w:vMerge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5" w:type="pct"/>
            <w:vMerge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03" w:type="pc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655" w:type="pct"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269" w:type="pct"/>
            <w:vMerge/>
          </w:tcPr>
          <w:p w:rsidR="00815EAC" w:rsidRPr="00AC4C71" w:rsidRDefault="00815EAC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C4F55" w:rsidRPr="00AC4C71" w:rsidTr="00C756F1">
        <w:tc>
          <w:tcPr>
            <w:tcW w:w="320" w:type="pct"/>
            <w:vAlign w:val="center"/>
          </w:tcPr>
          <w:p w:rsidR="00815EAC" w:rsidRPr="00C15D91" w:rsidRDefault="00C15D91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845" w:type="pct"/>
          </w:tcPr>
          <w:p w:rsidR="00815EAC" w:rsidRPr="00C15D91" w:rsidRDefault="00C15D91" w:rsidP="00AC4C7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  <w:tc>
          <w:tcPr>
            <w:tcW w:w="410" w:type="pct"/>
            <w:vAlign w:val="center"/>
          </w:tcPr>
          <w:p w:rsidR="00815EAC" w:rsidRPr="00C15D91" w:rsidRDefault="00C15D91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815EAC" w:rsidRPr="00C15D91" w:rsidRDefault="00C15D91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815EAC" w:rsidRPr="00C15D91" w:rsidRDefault="00C15D91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815EAC" w:rsidRPr="00C15D91" w:rsidRDefault="00C15D91" w:rsidP="00AC4C7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</w:p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программу, техника </w:t>
            </w:r>
          </w:p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Космические и аэрофотоснимки как источники географической информации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B3D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Pr="009B6945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>Структура географической оболочки и ее отражение на космических снимках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410" w:type="pct"/>
            <w:vAlign w:val="center"/>
          </w:tcPr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03" w:type="pct"/>
            <w:vAlign w:val="center"/>
          </w:tcPr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5" w:type="pct"/>
            <w:vAlign w:val="center"/>
          </w:tcPr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9" w:type="pct"/>
            <w:vAlign w:val="center"/>
          </w:tcPr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9B69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B6945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Закономерности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дифференциации географической оболочки: географическая поясность, высотная зональность и их отражение на космических снимках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Природные и антропогенные ландшафты. Основные дешифровочные признаки типов ландшафтов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Глобальные и региональные геоэкологические проблемы и их отражение на космических снимках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45" w:type="pct"/>
          </w:tcPr>
          <w:p w:rsidR="00C15D91" w:rsidRPr="00FC746E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Кейс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«Космические снимки и э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>лектронн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ые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карт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– современн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ые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модел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территории»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</w:t>
            </w:r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 xml:space="preserve">радиционные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электронные карты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 xml:space="preserve">Настольные ГИС: обзор программных средств,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функции, применение в науке и практике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1845" w:type="pct"/>
          </w:tcPr>
          <w:p w:rsidR="00C15D91" w:rsidRPr="00FC746E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учебной электронной </w:t>
            </w:r>
            <w:proofErr w:type="spellStart"/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>космофотокарты</w:t>
            </w:r>
            <w:proofErr w:type="spellEnd"/>
            <w:r w:rsidRPr="00BF2CFE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ландшафта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CD593A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45" w:type="pct"/>
          </w:tcPr>
          <w:p w:rsidR="00C15D91" w:rsidRPr="00FC746E" w:rsidRDefault="00C15D91" w:rsidP="00C15D91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3</w:t>
            </w:r>
            <w:r w:rsidRPr="00FC7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«Тайны Земли из космоса»</w:t>
            </w:r>
          </w:p>
        </w:tc>
        <w:tc>
          <w:tcPr>
            <w:tcW w:w="410" w:type="pct"/>
            <w:vAlign w:val="center"/>
          </w:tcPr>
          <w:p w:rsidR="00C15D91" w:rsidRPr="00E24B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Демонс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основы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ландшафтной индикации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многозональных космических снимков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Геоинформационное картографирование структуры землепользования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тестового полигона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алгоритмов автоматизированной классификации многозональных космических снимков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1845" w:type="pct"/>
          </w:tcPr>
          <w:p w:rsidR="00C15D91" w:rsidRPr="005657B9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точности автоматизированного дешифрирования </w:t>
            </w:r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многозональных космических снимков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CD593A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EF312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845" w:type="pct"/>
          </w:tcPr>
          <w:p w:rsidR="00C15D91" w:rsidRPr="00EF3121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4</w:t>
            </w:r>
            <w:r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Тематическая и</w:t>
            </w:r>
            <w:r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>нтерпретация космической информации»</w:t>
            </w:r>
          </w:p>
        </w:tc>
        <w:tc>
          <w:tcPr>
            <w:tcW w:w="410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03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55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269" w:type="pct"/>
            <w:vAlign w:val="center"/>
          </w:tcPr>
          <w:p w:rsidR="00C15D91" w:rsidRPr="00C7657B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5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57B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EF312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1845" w:type="pct"/>
          </w:tcPr>
          <w:p w:rsidR="00C15D91" w:rsidRPr="00EF312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121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</w:p>
        </w:tc>
        <w:tc>
          <w:tcPr>
            <w:tcW w:w="410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EF312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657B"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rPr>
          <w:trHeight w:val="244"/>
        </w:trPr>
        <w:tc>
          <w:tcPr>
            <w:tcW w:w="320" w:type="pct"/>
            <w:vAlign w:val="center"/>
          </w:tcPr>
          <w:p w:rsidR="00C15D91" w:rsidRPr="00AC4C7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5.2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  <w:vAlign w:val="center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лесных типов ландшафтов тестового полигона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тематической обработки многозональных космических снимков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Собеседование </w:t>
            </w:r>
          </w:p>
        </w:tc>
      </w:tr>
      <w:tr w:rsidR="00C15D91" w:rsidRPr="00AC4C71" w:rsidTr="00C756F1">
        <w:trPr>
          <w:trHeight w:val="244"/>
        </w:trPr>
        <w:tc>
          <w:tcPr>
            <w:tcW w:w="320" w:type="pct"/>
            <w:vAlign w:val="center"/>
          </w:tcPr>
          <w:p w:rsidR="00C15D91" w:rsidRPr="00AC4C71" w:rsidRDefault="00C15D91" w:rsidP="00C15D91">
            <w:pPr>
              <w:ind w:hanging="3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1845" w:type="pct"/>
            <w:vAlign w:val="center"/>
          </w:tcPr>
          <w:p w:rsidR="00C15D91" w:rsidRPr="005657B9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Картографирование изменений (</w:t>
            </w:r>
            <w:proofErr w:type="spellStart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change</w:t>
            </w:r>
            <w:proofErr w:type="spellEnd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состояния растительного покрова 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69" w:type="pct"/>
            <w:vAlign w:val="center"/>
          </w:tcPr>
          <w:p w:rsidR="00C15D91" w:rsidRPr="00E24B45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rPr>
          <w:trHeight w:val="244"/>
        </w:trPr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845" w:type="pct"/>
            <w:vAlign w:val="center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57B9">
              <w:rPr>
                <w:rFonts w:ascii="Times New Roman" w:hAnsi="Times New Roman"/>
                <w:sz w:val="24"/>
                <w:szCs w:val="24"/>
              </w:rPr>
              <w:t>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666400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rPr>
          <w:trHeight w:val="521"/>
        </w:trPr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845" w:type="pct"/>
            <w:vAlign w:val="center"/>
          </w:tcPr>
          <w:p w:rsidR="00C15D91" w:rsidRPr="00234A12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5</w:t>
            </w:r>
            <w:r w:rsidRPr="0023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«Цифровой 3</w:t>
            </w:r>
            <w:r w:rsidRPr="00234A12"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234A1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мир»</w:t>
            </w:r>
          </w:p>
        </w:tc>
        <w:tc>
          <w:tcPr>
            <w:tcW w:w="410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03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</w:p>
        </w:tc>
        <w:tc>
          <w:tcPr>
            <w:tcW w:w="410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1845" w:type="pct"/>
          </w:tcPr>
          <w:p w:rsidR="00C15D91" w:rsidRPr="000832B6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3D визуализация городской среды</w:t>
            </w:r>
          </w:p>
        </w:tc>
        <w:tc>
          <w:tcPr>
            <w:tcW w:w="410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CD593A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D593A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45" w:type="pct"/>
          </w:tcPr>
          <w:p w:rsidR="00C15D91" w:rsidRPr="00E1260F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6</w:t>
            </w:r>
            <w:r w:rsidRPr="00E126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«Цифровая модель тестового полигона»</w:t>
            </w:r>
          </w:p>
        </w:tc>
        <w:tc>
          <w:tcPr>
            <w:tcW w:w="410" w:type="pct"/>
            <w:vAlign w:val="center"/>
          </w:tcPr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03" w:type="pct"/>
            <w:vAlign w:val="center"/>
          </w:tcPr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9" w:type="pct"/>
            <w:vAlign w:val="center"/>
          </w:tcPr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0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E1260F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260F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1845" w:type="pct"/>
          </w:tcPr>
          <w:p w:rsidR="00C15D91" w:rsidRPr="00264C80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3D-моделирование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ландшафта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учебного тестового полигона</w:t>
            </w:r>
          </w:p>
        </w:tc>
        <w:tc>
          <w:tcPr>
            <w:tcW w:w="410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234A12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публичному выступлению для защиты результа</w:t>
            </w:r>
            <w:r w:rsidRPr="005657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666400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45" w:type="pct"/>
            <w:vAlign w:val="center"/>
          </w:tcPr>
          <w:p w:rsidR="00C15D91" w:rsidRPr="00892C39" w:rsidRDefault="00C15D91" w:rsidP="00C15D91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Кейс 7</w:t>
            </w:r>
            <w:r w:rsidRPr="00892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Геоинформационное картографирование</w:t>
            </w:r>
            <w:r w:rsidRPr="00892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природного и исторического наследия»</w:t>
            </w:r>
          </w:p>
        </w:tc>
        <w:tc>
          <w:tcPr>
            <w:tcW w:w="410" w:type="pct"/>
            <w:vAlign w:val="center"/>
          </w:tcPr>
          <w:p w:rsidR="00C15D91" w:rsidRPr="00892C39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03" w:type="pct"/>
            <w:vAlign w:val="center"/>
          </w:tcPr>
          <w:p w:rsidR="00C15D91" w:rsidRPr="00892C39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5" w:type="pct"/>
            <w:vAlign w:val="center"/>
          </w:tcPr>
          <w:p w:rsidR="00C15D91" w:rsidRPr="00892C39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9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2C3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Демонстрация </w:t>
            </w:r>
          </w:p>
          <w:p w:rsidR="00C15D91" w:rsidRPr="00892C39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2C39">
              <w:rPr>
                <w:rFonts w:ascii="Times New Roman" w:eastAsia="Times New Roman" w:hAnsi="Times New Roman"/>
                <w:b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Природное и историческое наследие – предметная область тематического картографирования: сериальные издания, атласы,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геопортальные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концепции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электронных карт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природного и исторического наследия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культурного ландшафта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тестового учебного полигона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электронных карт в ГИС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8.4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5" w:type="pct"/>
          </w:tcPr>
          <w:p w:rsidR="00C15D9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Оформление и компоновка през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ентационной версии электронных карт </w:t>
            </w:r>
            <w:r w:rsidRPr="00EC4F55">
              <w:rPr>
                <w:rFonts w:ascii="Times New Roman" w:eastAsia="Times New Roman" w:hAnsi="Times New Roman"/>
                <w:sz w:val="24"/>
                <w:szCs w:val="24"/>
              </w:rPr>
              <w:t>природного и исторического наследия культурного ландшафта тестового учебного полигона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3" w:type="pct"/>
            <w:vAlign w:val="center"/>
          </w:tcPr>
          <w:p w:rsidR="00C15D9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C15D91" w:rsidRPr="00AC4C71" w:rsidTr="00C756F1">
        <w:tc>
          <w:tcPr>
            <w:tcW w:w="32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1845" w:type="pct"/>
          </w:tcPr>
          <w:p w:rsidR="00C15D91" w:rsidRPr="00AC4C71" w:rsidRDefault="00C15D91" w:rsidP="00C15D91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публичному вы-вступлению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защиты результа</w:t>
            </w:r>
            <w:r w:rsidRPr="005657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тов. Демонстрация результатов работы над кейсом</w:t>
            </w:r>
          </w:p>
        </w:tc>
        <w:tc>
          <w:tcPr>
            <w:tcW w:w="410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69" w:type="pct"/>
            <w:vAlign w:val="center"/>
          </w:tcPr>
          <w:p w:rsidR="00C15D91" w:rsidRPr="00666400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 xml:space="preserve">Демонстрация </w:t>
            </w:r>
          </w:p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6400">
              <w:rPr>
                <w:rFonts w:ascii="Times New Roman" w:eastAsia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C15D91" w:rsidRPr="00AC4C71" w:rsidTr="00C756F1">
        <w:tc>
          <w:tcPr>
            <w:tcW w:w="320" w:type="pct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5" w:type="pct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10" w:type="pct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503" w:type="pct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655" w:type="pct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69" w:type="pct"/>
            <w:vAlign w:val="center"/>
          </w:tcPr>
          <w:p w:rsidR="00C15D91" w:rsidRPr="00AC4C71" w:rsidRDefault="00C15D91" w:rsidP="00C15D91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6757AD" w:rsidRDefault="006757AD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445246" w:rsidRPr="00445246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445246">
        <w:rPr>
          <w:rFonts w:ascii="Times New Roman" w:eastAsia="Times New Roman" w:hAnsi="Times New Roman"/>
          <w:b/>
          <w:sz w:val="28"/>
          <w:szCs w:val="28"/>
        </w:rPr>
        <w:t>Формы контроля:</w:t>
      </w:r>
    </w:p>
    <w:p w:rsidR="00445246" w:rsidRPr="00E160AF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Контроль выполнения программы проводится в следующих формах:</w:t>
      </w:r>
    </w:p>
    <w:p w:rsidR="00445246" w:rsidRDefault="00445246" w:rsidP="00872102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- собеседование</w:t>
      </w:r>
    </w:p>
    <w:p w:rsidR="00E74D46" w:rsidRPr="00E160AF" w:rsidRDefault="00E74D46" w:rsidP="00E74D46">
      <w:pPr>
        <w:spacing w:line="360" w:lineRule="auto"/>
        <w:ind w:firstLine="709"/>
        <w:outlineLvl w:val="1"/>
        <w:rPr>
          <w:rFonts w:ascii="Times New Roman" w:eastAsia="Times New Roman" w:hAnsi="Times New Roman"/>
          <w:sz w:val="28"/>
          <w:szCs w:val="28"/>
        </w:rPr>
      </w:pPr>
      <w:r w:rsidRPr="00E74D46">
        <w:rPr>
          <w:rFonts w:ascii="Times New Roman" w:eastAsia="Times New Roman" w:hAnsi="Times New Roman"/>
          <w:sz w:val="28"/>
          <w:szCs w:val="28"/>
        </w:rPr>
        <w:t>- практическое задание</w:t>
      </w:r>
    </w:p>
    <w:p w:rsidR="007E5937" w:rsidRDefault="00872102" w:rsidP="00DF75B2">
      <w:pPr>
        <w:spacing w:line="360" w:lineRule="auto"/>
        <w:ind w:firstLine="709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E160AF">
        <w:rPr>
          <w:rFonts w:ascii="Times New Roman" w:eastAsia="Times New Roman" w:hAnsi="Times New Roman"/>
          <w:sz w:val="28"/>
          <w:szCs w:val="28"/>
        </w:rPr>
        <w:t>- демонстрация решения кейса</w:t>
      </w:r>
      <w:r w:rsidR="007E5937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AC4C71" w:rsidRDefault="00A211C6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7E5937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СОДЕРЖАНИЕ </w:t>
      </w:r>
      <w:r w:rsidR="007E5937">
        <w:rPr>
          <w:rFonts w:ascii="Times New Roman" w:eastAsia="Times New Roman" w:hAnsi="Times New Roman"/>
          <w:b/>
          <w:sz w:val="28"/>
          <w:szCs w:val="28"/>
        </w:rPr>
        <w:t>У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>ЧЕБНО-ТЕМАТИЧЕСК</w:t>
      </w:r>
      <w:r>
        <w:rPr>
          <w:rFonts w:ascii="Times New Roman" w:eastAsia="Times New Roman" w:hAnsi="Times New Roman"/>
          <w:b/>
          <w:sz w:val="28"/>
          <w:szCs w:val="28"/>
        </w:rPr>
        <w:t>ОГО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E5937">
        <w:rPr>
          <w:rFonts w:ascii="Times New Roman" w:eastAsia="Times New Roman" w:hAnsi="Times New Roman"/>
          <w:b/>
          <w:sz w:val="28"/>
          <w:szCs w:val="28"/>
        </w:rPr>
        <w:t>ПЛАН</w:t>
      </w:r>
      <w:r>
        <w:rPr>
          <w:rFonts w:ascii="Times New Roman" w:eastAsia="Times New Roman" w:hAnsi="Times New Roman"/>
          <w:b/>
          <w:sz w:val="28"/>
          <w:szCs w:val="28"/>
        </w:rPr>
        <w:t>А</w:t>
      </w:r>
      <w:r w:rsidR="007E5937" w:rsidRPr="00AC4C71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A211C6" w:rsidRDefault="00A211C6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0641F5" w:rsidRPr="00AC4C71" w:rsidRDefault="00CE2F99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</w:t>
      </w:r>
      <w:r w:rsidR="000641F5" w:rsidRPr="00AC4C71">
        <w:rPr>
          <w:rFonts w:ascii="Times New Roman" w:eastAsia="Times New Roman" w:hAnsi="Times New Roman"/>
          <w:b/>
          <w:sz w:val="28"/>
          <w:szCs w:val="28"/>
        </w:rPr>
        <w:t xml:space="preserve"> год обучения</w:t>
      </w:r>
    </w:p>
    <w:p w:rsidR="000641F5" w:rsidRPr="00AC4C71" w:rsidRDefault="000641F5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sz w:val="28"/>
          <w:szCs w:val="28"/>
        </w:rPr>
        <w:t>Структура программы разработана с учетом возрас</w:t>
      </w:r>
      <w:r w:rsidR="00CE3FCD">
        <w:rPr>
          <w:rFonts w:ascii="Times New Roman" w:eastAsia="Times New Roman" w:hAnsi="Times New Roman"/>
          <w:sz w:val="28"/>
          <w:szCs w:val="28"/>
        </w:rPr>
        <w:t xml:space="preserve">тных особенностей детей </w:t>
      </w:r>
      <w:r w:rsidR="00666400">
        <w:rPr>
          <w:rFonts w:ascii="Times New Roman" w:eastAsia="Times New Roman" w:hAnsi="Times New Roman"/>
          <w:sz w:val="28"/>
          <w:szCs w:val="28"/>
        </w:rPr>
        <w:t xml:space="preserve">старшего школьного возраста </w:t>
      </w:r>
      <w:r w:rsidR="00CE3FCD">
        <w:rPr>
          <w:rFonts w:ascii="Times New Roman" w:eastAsia="Times New Roman" w:hAnsi="Times New Roman"/>
          <w:sz w:val="28"/>
          <w:szCs w:val="28"/>
        </w:rPr>
        <w:t>(</w:t>
      </w:r>
      <w:r w:rsidRPr="00AC4C71">
        <w:rPr>
          <w:rFonts w:ascii="Times New Roman" w:eastAsia="Times New Roman" w:hAnsi="Times New Roman"/>
          <w:sz w:val="28"/>
          <w:szCs w:val="28"/>
        </w:rPr>
        <w:t>16</w:t>
      </w:r>
      <w:r w:rsidR="00CE3FCD">
        <w:rPr>
          <w:rFonts w:ascii="Times New Roman" w:eastAsia="Times New Roman" w:hAnsi="Times New Roman"/>
          <w:sz w:val="28"/>
          <w:szCs w:val="28"/>
        </w:rPr>
        <w:t>–</w:t>
      </w:r>
      <w:r w:rsidRPr="00AC4C71">
        <w:rPr>
          <w:rFonts w:ascii="Times New Roman" w:eastAsia="Times New Roman" w:hAnsi="Times New Roman"/>
          <w:sz w:val="28"/>
          <w:szCs w:val="28"/>
        </w:rPr>
        <w:t xml:space="preserve">18 лет). </w:t>
      </w:r>
    </w:p>
    <w:p w:rsidR="00666400" w:rsidRPr="00AC4C71" w:rsidRDefault="00666400" w:rsidP="00666400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Освоение программы предполагает наличие базовых школьных знаний по предмету география. Занятия ориентированы на освоение </w:t>
      </w:r>
      <w:r w:rsidR="00E960EF">
        <w:rPr>
          <w:rFonts w:ascii="Times New Roman" w:eastAsia="Times New Roman" w:hAnsi="Times New Roman"/>
          <w:sz w:val="28"/>
          <w:szCs w:val="28"/>
        </w:rPr>
        <w:t>основных</w:t>
      </w:r>
      <w:r>
        <w:rPr>
          <w:rFonts w:ascii="Times New Roman" w:eastAsia="Times New Roman" w:hAnsi="Times New Roman"/>
          <w:sz w:val="28"/>
          <w:szCs w:val="28"/>
        </w:rPr>
        <w:t xml:space="preserve"> навыков работы с ГИС, апробацию </w:t>
      </w:r>
      <w:r w:rsidR="005012EC">
        <w:rPr>
          <w:rFonts w:ascii="Times New Roman" w:eastAsia="Times New Roman" w:hAnsi="Times New Roman"/>
          <w:sz w:val="28"/>
          <w:szCs w:val="28"/>
        </w:rPr>
        <w:t>методик дешифрирования космических</w:t>
      </w:r>
      <w:r w:rsidR="00E960EF">
        <w:rPr>
          <w:rFonts w:ascii="Times New Roman" w:eastAsia="Times New Roman" w:hAnsi="Times New Roman"/>
          <w:sz w:val="28"/>
          <w:szCs w:val="28"/>
        </w:rPr>
        <w:t xml:space="preserve"> снимков</w:t>
      </w:r>
      <w:r w:rsidRPr="00AC4C71">
        <w:rPr>
          <w:rFonts w:ascii="Times New Roman" w:eastAsia="Times New Roman" w:hAnsi="Times New Roman"/>
          <w:sz w:val="28"/>
          <w:szCs w:val="28"/>
        </w:rPr>
        <w:t>.</w:t>
      </w:r>
      <w:r w:rsidR="005012EC" w:rsidRPr="005012EC">
        <w:rPr>
          <w:rFonts w:ascii="Times New Roman" w:eastAsia="Times New Roman" w:hAnsi="Times New Roman"/>
          <w:sz w:val="28"/>
          <w:szCs w:val="28"/>
        </w:rPr>
        <w:t xml:space="preserve"> </w:t>
      </w:r>
      <w:r w:rsidR="005012EC">
        <w:rPr>
          <w:rFonts w:ascii="Times New Roman" w:eastAsia="Times New Roman" w:hAnsi="Times New Roman"/>
          <w:sz w:val="28"/>
          <w:szCs w:val="28"/>
        </w:rPr>
        <w:t>Обучающимся предлагается создание комплексных картографических произведений на базе современных ГИС и программ по обработке данных ДЗЗ.</w:t>
      </w:r>
    </w:p>
    <w:p w:rsidR="000641F5" w:rsidRPr="00AC4C71" w:rsidRDefault="00666400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Возможное усложнение программы (при необходимости) обеспечивается решением более сложных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 xml:space="preserve"> </w:t>
      </w:r>
      <w:r w:rsidR="006039AE">
        <w:rPr>
          <w:rFonts w:ascii="Times New Roman" w:eastAsia="Times New Roman" w:hAnsi="Times New Roman"/>
          <w:sz w:val="28"/>
          <w:szCs w:val="28"/>
        </w:rPr>
        <w:t>задач</w:t>
      </w:r>
      <w:r>
        <w:rPr>
          <w:rFonts w:ascii="Times New Roman" w:eastAsia="Times New Roman" w:hAnsi="Times New Roman"/>
          <w:sz w:val="28"/>
          <w:szCs w:val="28"/>
        </w:rPr>
        <w:t xml:space="preserve"> ГИС-моделирования, апробацией более сложных методик</w:t>
      </w:r>
      <w:r w:rsidR="00F7696A">
        <w:rPr>
          <w:rFonts w:ascii="Times New Roman" w:eastAsia="Times New Roman" w:hAnsi="Times New Roman"/>
          <w:sz w:val="28"/>
          <w:szCs w:val="28"/>
        </w:rPr>
        <w:t xml:space="preserve"> анализа данных ДЗЗ (многозональных космических снимков). </w:t>
      </w:r>
    </w:p>
    <w:p w:rsidR="000641F5" w:rsidRPr="00AC4C71" w:rsidRDefault="005012EC" w:rsidP="00AC4C71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Б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>ольшое внимание у</w:t>
      </w:r>
      <w:r w:rsidR="00260CBF">
        <w:rPr>
          <w:rFonts w:ascii="Times New Roman" w:eastAsia="Times New Roman" w:hAnsi="Times New Roman"/>
          <w:sz w:val="28"/>
          <w:szCs w:val="28"/>
        </w:rPr>
        <w:t>деляется проектной деятельност</w:t>
      </w:r>
      <w:r w:rsidR="00CE36D0">
        <w:rPr>
          <w:rFonts w:ascii="Times New Roman" w:eastAsia="Times New Roman" w:hAnsi="Times New Roman"/>
          <w:sz w:val="28"/>
          <w:szCs w:val="28"/>
        </w:rPr>
        <w:t>и</w:t>
      </w:r>
      <w:r w:rsidR="000641F5" w:rsidRPr="00AC4C71">
        <w:rPr>
          <w:rFonts w:ascii="Times New Roman" w:eastAsia="Times New Roman" w:hAnsi="Times New Roman"/>
          <w:sz w:val="28"/>
          <w:szCs w:val="28"/>
        </w:rPr>
        <w:t xml:space="preserve"> и контролю полученных знаний.</w:t>
      </w:r>
    </w:p>
    <w:p w:rsidR="000641F5" w:rsidRPr="00AC4C71" w:rsidRDefault="000641F5" w:rsidP="00AC4C71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a8"/>
        <w:tblW w:w="5001" w:type="pct"/>
        <w:tblLook w:val="04A0" w:firstRow="1" w:lastRow="0" w:firstColumn="1" w:lastColumn="0" w:noHBand="0" w:noVBand="1"/>
      </w:tblPr>
      <w:tblGrid>
        <w:gridCol w:w="539"/>
        <w:gridCol w:w="2319"/>
        <w:gridCol w:w="6493"/>
      </w:tblGrid>
      <w:tr w:rsidR="00D67E8F" w:rsidRPr="00AC4C71" w:rsidTr="001960B2">
        <w:tc>
          <w:tcPr>
            <w:tcW w:w="288" w:type="pct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0" w:type="pct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занятий</w:t>
            </w:r>
          </w:p>
        </w:tc>
        <w:tc>
          <w:tcPr>
            <w:tcW w:w="3472" w:type="pct"/>
          </w:tcPr>
          <w:p w:rsidR="000641F5" w:rsidRPr="00AC4C71" w:rsidRDefault="000641F5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</w:tr>
      <w:tr w:rsidR="00C15D91" w:rsidRPr="00AC4C71" w:rsidTr="00C15D91">
        <w:tc>
          <w:tcPr>
            <w:tcW w:w="5000" w:type="pct"/>
            <w:gridSpan w:val="3"/>
          </w:tcPr>
          <w:p w:rsidR="00C15D91" w:rsidRPr="00AC4C71" w:rsidRDefault="00C15D91" w:rsidP="000A5A3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</w:tr>
      <w:tr w:rsidR="000641F5" w:rsidRPr="00AC4C71" w:rsidTr="001960B2">
        <w:tc>
          <w:tcPr>
            <w:tcW w:w="288" w:type="pct"/>
          </w:tcPr>
          <w:p w:rsidR="000641F5" w:rsidRPr="00D67E8F" w:rsidRDefault="000641F5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0641F5" w:rsidRPr="00AC4C71" w:rsidRDefault="00CE36D0" w:rsidP="00CE36D0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образовательную программу, техника </w:t>
            </w:r>
            <w:r w:rsidRPr="00CE36D0">
              <w:rPr>
                <w:rFonts w:ascii="Times New Roman" w:eastAsia="Times New Roman" w:hAnsi="Times New Roman"/>
                <w:sz w:val="24"/>
                <w:szCs w:val="24"/>
              </w:rPr>
              <w:t xml:space="preserve">безопасности </w:t>
            </w:r>
            <w:r w:rsidR="00AC4C71"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(1 ч) </w:t>
            </w:r>
          </w:p>
        </w:tc>
        <w:tc>
          <w:tcPr>
            <w:tcW w:w="3472" w:type="pct"/>
          </w:tcPr>
          <w:p w:rsidR="000641F5" w:rsidRPr="00AC4C71" w:rsidRDefault="00AC4C71" w:rsidP="00B6082C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ABD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введение в образовательную программу.  Ознакомлени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>е обучающихся с программой, прие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>мами и формами р</w:t>
            </w:r>
            <w:r w:rsidR="004D3FD6">
              <w:rPr>
                <w:rFonts w:ascii="Times New Roman" w:eastAsia="Times New Roman" w:hAnsi="Times New Roman"/>
                <w:sz w:val="24"/>
                <w:szCs w:val="24"/>
              </w:rPr>
              <w:t>аботы. Вводный инструктаж по ТБ</w:t>
            </w:r>
          </w:p>
        </w:tc>
      </w:tr>
      <w:tr w:rsidR="00DB3B3D" w:rsidRPr="00AC4C71" w:rsidTr="001960B2">
        <w:tc>
          <w:tcPr>
            <w:tcW w:w="288" w:type="pct"/>
          </w:tcPr>
          <w:p w:rsidR="00DB3B3D" w:rsidRPr="00D67E8F" w:rsidRDefault="00DB3B3D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B3B3D" w:rsidRDefault="00DB3B3D" w:rsidP="00526809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Космические и аэрофотоснимки как источники </w:t>
            </w:r>
            <w:r w:rsidR="00526809">
              <w:rPr>
                <w:rFonts w:ascii="Times New Roman" w:eastAsia="Times New Roman" w:hAnsi="Times New Roman"/>
                <w:sz w:val="24"/>
                <w:szCs w:val="24"/>
              </w:rPr>
              <w:t>географической</w:t>
            </w:r>
            <w:r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информации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</w:tcPr>
          <w:p w:rsidR="00DB3B3D" w:rsidRPr="00AC4C71" w:rsidRDefault="002E1ABD" w:rsidP="00B6082C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E1ABD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Источники </w:t>
            </w:r>
            <w:r w:rsidR="00526809">
              <w:rPr>
                <w:rFonts w:ascii="Times New Roman" w:eastAsia="Times New Roman" w:hAnsi="Times New Roman"/>
                <w:sz w:val="24"/>
                <w:szCs w:val="24"/>
              </w:rPr>
              <w:t>географических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данных. Понятие ДЗЗ. Космические и аэрофотоснимки. Съемочные системы космических снимков (спутники и их сервисы). </w:t>
            </w:r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Классификация </w:t>
            </w:r>
            <w:proofErr w:type="spellStart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>аэрокосмофотоснимков</w:t>
            </w:r>
            <w:proofErr w:type="spellEnd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(по пространственному разрешению, спектральному разрешению, обзорности). Факторы, определяющие свойства </w:t>
            </w:r>
            <w:proofErr w:type="spellStart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>аэрокосмофотоснимков</w:t>
            </w:r>
            <w:proofErr w:type="spellEnd"/>
            <w:r w:rsidR="00DB3B3D" w:rsidRP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(электромагнитное излучения, спектральная отражательная способность). Многозональные космические снимки.</w:t>
            </w:r>
            <w:r w:rsidR="00DB3B3D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Применение космических снимков</w:t>
            </w:r>
            <w:r w:rsidR="00B6082C"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решения практических задач</w:t>
            </w:r>
          </w:p>
        </w:tc>
      </w:tr>
      <w:tr w:rsidR="00DF75B2" w:rsidRPr="00AC4C71" w:rsidTr="00DF75B2">
        <w:tc>
          <w:tcPr>
            <w:tcW w:w="288" w:type="pct"/>
          </w:tcPr>
          <w:p w:rsidR="00DF75B2" w:rsidRPr="00D67E8F" w:rsidRDefault="00DF75B2" w:rsidP="004715D0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DF75B2" w:rsidRDefault="00C15D91" w:rsidP="00DF75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2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DF75B2" w:rsidRPr="00DF75B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Кейс 1 «Структура географической оболочки </w:t>
            </w:r>
          </w:p>
          <w:p w:rsidR="00DF75B2" w:rsidRPr="00DF75B2" w:rsidRDefault="00DF75B2" w:rsidP="00DF75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5B2">
              <w:rPr>
                <w:rFonts w:ascii="Times New Roman" w:eastAsia="Times New Roman" w:hAnsi="Times New Roman"/>
                <w:b/>
                <w:sz w:val="24"/>
                <w:szCs w:val="24"/>
              </w:rPr>
              <w:t>и ее отражение на космических снимках»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AC4C71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Закономерности</w:t>
            </w:r>
            <w:r w:rsidRPr="00AC4C7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дифференциации географической оболочки: географическая поясность, высотная зональность и их отражение на космических снимках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DF75B2" w:rsidRPr="00DB3B3D" w:rsidRDefault="00DF75B2" w:rsidP="006039A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F75B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Базовые понятия учения о природном ландшафте («природный компонент», «природный территориальный комплекс»,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 «ландшафт»,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«географическая оболочка»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 др.). Взаимосвязь природных компонентов, типы связей. Р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>оль вещественных, энергетических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свойств природных компонентов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 в дифференциации и интеграции географической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>оболочки. Иерархия природных территориальных комплексов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Закономерности ландшафтной дифференциации. Географическая зональность и высотная поясность. 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Дифференциация </w:t>
            </w:r>
            <w:r w:rsidR="006039AE">
              <w:rPr>
                <w:rFonts w:ascii="Times New Roman" w:eastAsia="Times New Roman" w:hAnsi="Times New Roman"/>
                <w:sz w:val="24"/>
                <w:szCs w:val="24"/>
              </w:rPr>
              <w:t>географической</w:t>
            </w:r>
            <w:r w:rsidR="00D92875">
              <w:rPr>
                <w:rFonts w:ascii="Times New Roman" w:eastAsia="Times New Roman" w:hAnsi="Times New Roman"/>
                <w:sz w:val="24"/>
                <w:szCs w:val="24"/>
              </w:rPr>
              <w:t xml:space="preserve"> оболочки на космических снимках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Природные и антропогенные ландшафты. Основные дешифровочные признаки типов ландшафтов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6039AE" w:rsidRPr="006039AE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Природный ландшафт. Морфологическая структура ландшафта. Классификация природных ландшафтов. Роль природного ландшафта в процессах хозяйственной деятельности человека. Система «природа – население – хозяйство». Антропогенные ландшафты. Классификация антропогенных ландшафтов. Культурные ландшафты, их характеристики. Вопросы оптимизации ландшафтов, их планирования. Роль современных ГИС и методов анализа данных ДЗЗ для целей изучения природных и антропогенных ландшафтов. Понятие индикационного дешифрирования космических и аэрофотоснимков. Дешифровочные признаки. Понятия «индикатор» и «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индикат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DF75B2" w:rsidRPr="00CE36D0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онлайн-сервисами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Earth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. Работа с космическими симками в естественных цветах высокого пространственного. Визуальное дешифрирование природных и антропогенных ландшафтов тестовых полигонов. Ландшафтная индикация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физиономичных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деципиентных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природных компонентов, природных явлений и процессов, разных категорий земель и угодий. Систематизация дешифровочных признаков разных типов ландшафтов, их выделение при работе с сервисом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Earth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Глобальные и региональные геоэкологические проблемы и их отражение на космических снимках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6039AE" w:rsidRPr="006039AE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Проблемы современности в контексте концепции устойчивого развития. Экологическая проблема, экологическая катастрофа, экологический кризис. Глобальные, региональные и локальные геоэкологические проблемы. Детектирование геоэкологических проблем на космических снимках. Дешифровочные признаки геоэкологических проблем.</w:t>
            </w:r>
          </w:p>
          <w:p w:rsidR="00DF75B2" w:rsidRPr="00CE36D0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Визуальное дешифрирование и характеристика глобальных и региональных геоэкологических проблем по космическим снимкам высокого пространственного разрешения в естественных цветах сервисов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Google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Earth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. Дешифрирование и характеристика локальных неблагоприятных экзогенных процессов на территории Республики Мордовия (линейная и плоскостная эрозия,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оползнеобразование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, суффозия и др.)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(5 ч)</w:t>
            </w:r>
          </w:p>
        </w:tc>
        <w:tc>
          <w:tcPr>
            <w:tcW w:w="3472" w:type="pct"/>
          </w:tcPr>
          <w:p w:rsidR="00DF75B2" w:rsidRDefault="00DF75B2" w:rsidP="00B6082C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9220D5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цели выступления (презентации) и инструментов достижения цели. Структура презентации и принципы построения публичного выступления о результатах работы над кейсом. Знакомство с сервисом подготовки презентаций </w:t>
            </w:r>
            <w:r w:rsidRPr="009220D5">
              <w:rPr>
                <w:rFonts w:ascii="Times New Roman" w:eastAsia="Times New Roman" w:hAnsi="Times New Roman"/>
                <w:sz w:val="24"/>
                <w:szCs w:val="24"/>
              </w:rPr>
              <w:t>Prezi.com</w:t>
            </w:r>
            <w:r w:rsidR="00F414C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75B2" w:rsidRPr="00CE36D0" w:rsidRDefault="00DF75B2" w:rsidP="00B6082C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9220D5">
              <w:rPr>
                <w:rFonts w:ascii="Times New Roman" w:eastAsia="Times New Roman" w:hAnsi="Times New Roman"/>
                <w:sz w:val="24"/>
                <w:szCs w:val="24"/>
              </w:rPr>
              <w:t>Регистрация на сайте Prezi.com.</w:t>
            </w:r>
            <w:r w:rsidRPr="009220D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DF75B2" w:rsidRPr="00AC4C71" w:rsidTr="00D67E8F">
        <w:tc>
          <w:tcPr>
            <w:tcW w:w="288" w:type="pct"/>
          </w:tcPr>
          <w:p w:rsidR="00DF75B2" w:rsidRPr="00D67E8F" w:rsidRDefault="00DF75B2" w:rsidP="004715D0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91111F" w:rsidRDefault="00C15D91" w:rsidP="00DF75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3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91111F" w:rsidRPr="0091111F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2 «Космические сни</w:t>
            </w:r>
            <w:r w:rsidR="0091111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мки и электронные карты – </w:t>
            </w:r>
          </w:p>
          <w:p w:rsidR="00DF75B2" w:rsidRPr="00AC4C71" w:rsidRDefault="0091111F" w:rsidP="00DF75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</w:t>
            </w:r>
            <w:r w:rsidRPr="0091111F">
              <w:rPr>
                <w:rFonts w:ascii="Times New Roman" w:eastAsia="Times New Roman" w:hAnsi="Times New Roman"/>
                <w:b/>
                <w:sz w:val="24"/>
                <w:szCs w:val="24"/>
              </w:rPr>
              <w:t>менные модели территории»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AC4C71" w:rsidRDefault="00DF75B2" w:rsidP="0091111F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="0091111F">
              <w:rPr>
                <w:rFonts w:ascii="Times New Roman" w:eastAsia="Times New Roman" w:hAnsi="Times New Roman"/>
                <w:sz w:val="24"/>
                <w:szCs w:val="24"/>
              </w:rPr>
              <w:t>. Традиционные и современные карты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DF75B2" w:rsidRPr="0091111F" w:rsidRDefault="006039AE" w:rsidP="00DF75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20A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Карта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 определение, этимология слова. Первые прототипы современных карт. Краткая история развития картографии. Элементы карт: картографическое изображение (географическая основа, тематическое содержание), легенда, математическая основа (проекция, координатная сетка, масштаб), компоновка, вспомогательное оснащение). Способы картографического изображения. Классификации карт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. Введение в </w:t>
            </w:r>
            <w:proofErr w:type="spellStart"/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геоинформатику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геоинформатика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как наука, технология, индустрия)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Понятие о географической информационной системе (ГИС). Классификация ГИС. Функции ГИС. Структура ГИС. </w:t>
            </w:r>
            <w:r w:rsidRPr="00BC7110">
              <w:rPr>
                <w:rFonts w:ascii="Times New Roman" w:eastAsia="Times New Roman" w:hAnsi="Times New Roman"/>
                <w:sz w:val="24"/>
                <w:szCs w:val="24"/>
              </w:rPr>
              <w:t>Векторная и растровая граф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ика в ГИС. Роль космических снимков при проектировании электронных карт. Геопорталы 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91111F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ориентированные ГИС-проекты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AC4C71" w:rsidRDefault="00DF75B2" w:rsidP="00DF75B2">
            <w:pPr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Настольные ГИС: обзор программных средств, функции, применение на практике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3472" w:type="pct"/>
          </w:tcPr>
          <w:p w:rsidR="006039AE" w:rsidRPr="006039AE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Настольные (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десткопные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) ГИС. Обзор современных программных продуктов – лидеров отрасли (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MapInfo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ArcGIS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, Панорама,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QGIS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и др.). ГИС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MapInfo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: принципы работы, основные функции и возможности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75B2" w:rsidRPr="00AC4C71" w:rsidRDefault="006039AE" w:rsidP="006039A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39A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интерфейсом и функционалом ГИС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MapInfo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6039AE">
              <w:rPr>
                <w:rFonts w:ascii="Times New Roman" w:eastAsia="Times New Roman" w:hAnsi="Times New Roman"/>
                <w:sz w:val="24"/>
                <w:szCs w:val="24"/>
              </w:rPr>
              <w:t>. Работа с готовыми (тестовыми) векторными и растровыми слоями. Выполнение простейших операций (открытие и сохранение проекта, добавление картографических слоев в проект, добавление в проект точечных объектов, комбинирование слоев, изменение цвета, вырезание, создание нового слоя и атрибутивной таблицы и т. д.)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260CBF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учебной электронной </w:t>
            </w:r>
            <w:proofErr w:type="spellStart"/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космофотокарты</w:t>
            </w:r>
            <w:proofErr w:type="spellEnd"/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ландшафта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4715D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200C8">
              <w:rPr>
                <w:rFonts w:ascii="Times New Roman" w:eastAsia="Times New Roman" w:hAnsi="Times New Roman"/>
                <w:sz w:val="24"/>
                <w:szCs w:val="24"/>
              </w:rPr>
              <w:t xml:space="preserve"> ч)</w:t>
            </w:r>
          </w:p>
        </w:tc>
        <w:tc>
          <w:tcPr>
            <w:tcW w:w="3472" w:type="pct"/>
          </w:tcPr>
          <w:p w:rsidR="00702FF0" w:rsidRPr="00702FF0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построения электронной карты. Источники векторных и растровых данных для проектирования картографических изображений в ГИС. Оформление карты. Графический редактор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DRAW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Graphics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Suite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F75B2" w:rsidRPr="00AC4C71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web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-ориентированными ГИС-проектами (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геопорталами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) – источниками растровых и векторных данных. Сервисы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Sas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Planet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Google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Earth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, Публичная кадастровая карта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Росреестра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, «Программный центр – Помощь образованию», геопортал Геологической службы США и др.  Проектирование учебной электронной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космофотокарты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ландшафта тестового полигона. Скачивание исходных данных (векторных слоев) и космического снимка высокого пространственного разрешения в естественных цветах. Создание рабочего проекта в ГИС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MapInfo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. Привязка космического снимка. Знакомство с векторным графическим редактором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DRAW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Graphics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Suite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. Миграция картографического изображения из ГИС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MapInfo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Professional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DRAW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Graphics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Suite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как многослойного изображения с сохранением масштаба, структуры, цветовой палитры и т.д. Оформление и компоновка учебной электронной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космофотокарты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ландшафта тестового полигона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260CBF" w:rsidRDefault="00DF75B2" w:rsidP="00DF75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  <w:r w:rsidR="004715D0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DF75B2" w:rsidRPr="00AC4C71" w:rsidRDefault="00DF75B2" w:rsidP="00DF75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="004715D0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4715D0"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 w:rsidR="004715D0"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DF75B2" w:rsidRPr="00AC4C71" w:rsidTr="00D67E8F">
        <w:tc>
          <w:tcPr>
            <w:tcW w:w="288" w:type="pct"/>
          </w:tcPr>
          <w:p w:rsidR="00DF75B2" w:rsidRPr="00D67E8F" w:rsidRDefault="00DF75B2" w:rsidP="002E1ABD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DF75B2" w:rsidRPr="00AC4C71" w:rsidRDefault="00C15D91" w:rsidP="00DF75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210ABE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3</w:t>
            </w:r>
            <w:r w:rsidR="00DF75B2"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DF75B2" w:rsidRPr="00850CD3">
              <w:rPr>
                <w:rFonts w:ascii="Times New Roman" w:eastAsia="Times New Roman" w:hAnsi="Times New Roman"/>
                <w:b/>
                <w:sz w:val="24"/>
                <w:szCs w:val="24"/>
              </w:rPr>
              <w:t>Тайны Земли из космоса</w:t>
            </w:r>
            <w:r w:rsidR="00DF75B2"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260CBF" w:rsidRDefault="002E1ABD" w:rsidP="00DF75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основы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ландшафтной индикации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 использованием многозональных космических снимков</w:t>
            </w:r>
            <w:r w:rsidR="001960B2">
              <w:rPr>
                <w:rFonts w:ascii="Times New Roman" w:eastAsia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3472" w:type="pct"/>
          </w:tcPr>
          <w:p w:rsidR="00702FF0" w:rsidRPr="00702FF0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Визуальное и автоматизированное дешифрирование многозональных космических снимков. Комбинирование и синтез каналов. Примеры применения дешифрирования космических снимков для решения практических задач (анализ неблагоприятных экзогенных процессов, мониторинг чрезвычайных ситуаций, проектирование карт Land Cover и др.)). </w:t>
            </w:r>
          </w:p>
          <w:p w:rsidR="00DF75B2" w:rsidRPr="00472ADB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с интерфейсом и функционалом ГИС ArcGIS. Выполнение простейших операций с готовыми (тестовыми) многозональными космическими снимками спутника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Landsat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и наборами векторных слоев. Комбинирование каналов. Визуальное дешифрирование природных объектов тестовых полигонов разных типов ландшафтов в разных комбинациях каналов</w:t>
            </w:r>
          </w:p>
        </w:tc>
      </w:tr>
      <w:tr w:rsidR="00DF75B2" w:rsidRPr="00AC4C71" w:rsidTr="001960B2">
        <w:tc>
          <w:tcPr>
            <w:tcW w:w="288" w:type="pct"/>
          </w:tcPr>
          <w:p w:rsidR="00DF75B2" w:rsidRPr="00D67E8F" w:rsidRDefault="00DF75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DF75B2" w:rsidRPr="00260CBF" w:rsidRDefault="00472ADB" w:rsidP="00DF75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Геоинформационное картографирование структуры землепользования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тестового полигона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с использованием алгоритмов автоматизированной классификации многозональных космических снимков</w:t>
            </w:r>
            <w:r w:rsidR="001960B2">
              <w:rPr>
                <w:rFonts w:ascii="Times New Roman" w:eastAsia="Times New Roman" w:hAnsi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3472" w:type="pct"/>
          </w:tcPr>
          <w:p w:rsidR="00702FF0" w:rsidRPr="00702FF0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Концепция Европейского союза Land Cover. Классы землепользований. Методики проектирования карты структуры землепользования – алгоритмы классификации многозональных космических снимков. Программное обеспечение процесса дешифрирования многозональных космических снимков.</w:t>
            </w:r>
          </w:p>
          <w:p w:rsidR="00DF75B2" w:rsidRPr="00623E58" w:rsidRDefault="00702FF0" w:rsidP="00702FF0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FF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Побор космических снимков в естественных цветах (работа с сервисом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) и разновременных многозональных космических снимков Landsat-4, -5, -7, -8 / Sentinel-</w:t>
            </w:r>
            <w:proofErr w:type="gramStart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2  (</w:t>
            </w:r>
            <w:proofErr w:type="gram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с ресурсом </w:t>
            </w:r>
            <w:proofErr w:type="spellStart"/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Glovis</w:t>
            </w:r>
            <w:proofErr w:type="spellEnd"/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 w:rsidRPr="00702FF0">
              <w:rPr>
                <w:rFonts w:ascii="Times New Roman" w:eastAsia="Times New Roman" w:hAnsi="Times New Roman"/>
                <w:sz w:val="24"/>
                <w:szCs w:val="24"/>
              </w:rPr>
              <w:t>) на территорию тестового полигона. Создание рабочего проекта в ГИС ArcGIS. Автоматизированное дешифрирование многозональных космических снимков для целей проектирования классов землепользования Land Cover (лес, водные объекты, застроенные территории, сельскохозяйственные территории, открытый грунт и др.). Оценка динамики изменения структуры землепользования тестового полигона</w:t>
            </w:r>
          </w:p>
        </w:tc>
      </w:tr>
      <w:tr w:rsidR="00210ABE" w:rsidRPr="00AC4C71" w:rsidTr="001960B2">
        <w:tc>
          <w:tcPr>
            <w:tcW w:w="288" w:type="pct"/>
          </w:tcPr>
          <w:p w:rsidR="00210ABE" w:rsidRPr="00D67E8F" w:rsidRDefault="00210ABE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210ABE" w:rsidRPr="005657B9" w:rsidRDefault="00210ABE" w:rsidP="00DF75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 точности автоматизированного дешифрирования многозональных космических снимков</w:t>
            </w:r>
            <w:r w:rsidR="001960B2">
              <w:rPr>
                <w:rFonts w:ascii="Times New Roman" w:eastAsia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3472" w:type="pct"/>
          </w:tcPr>
          <w:p w:rsidR="00210ABE" w:rsidRDefault="00210ABE" w:rsidP="00DF75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0ABE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>Матрица ошибок. Методика расчета матрицы ошибок и интерпретация полученных значений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10ABE" w:rsidRPr="00572D78" w:rsidRDefault="00210ABE" w:rsidP="00DF75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0AB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точности дешифрирования многозонального космического снимка </w:t>
            </w:r>
            <w:r w:rsidR="00FA088A">
              <w:rPr>
                <w:rFonts w:ascii="Times New Roman" w:eastAsia="Times New Roman" w:hAnsi="Times New Roman"/>
                <w:sz w:val="24"/>
                <w:szCs w:val="24"/>
              </w:rPr>
              <w:t xml:space="preserve">тестового полигона 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>на основе расчета матрицы ошибок</w:t>
            </w:r>
          </w:p>
        </w:tc>
      </w:tr>
      <w:tr w:rsidR="00210ABE" w:rsidRPr="00AC4C71" w:rsidTr="001960B2">
        <w:tc>
          <w:tcPr>
            <w:tcW w:w="288" w:type="pct"/>
          </w:tcPr>
          <w:p w:rsidR="00210ABE" w:rsidRPr="00D67E8F" w:rsidRDefault="00210ABE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210ABE" w:rsidRPr="00260CBF" w:rsidRDefault="00210ABE" w:rsidP="00210ABE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210ABE" w:rsidRPr="00AC4C71" w:rsidRDefault="00210ABE" w:rsidP="00210ABE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210ABE" w:rsidRPr="00AC4C71" w:rsidTr="00210ABE">
        <w:tc>
          <w:tcPr>
            <w:tcW w:w="288" w:type="pct"/>
          </w:tcPr>
          <w:p w:rsidR="00210ABE" w:rsidRPr="00D67E8F" w:rsidRDefault="00210ABE" w:rsidP="001960B2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210ABE" w:rsidRPr="00C14AB4" w:rsidRDefault="00C15D91" w:rsidP="00FA088A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4</w:t>
            </w:r>
            <w:r w:rsidR="00FA088A"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>Тематическая и</w:t>
            </w:r>
            <w:r w:rsidR="00FA088A" w:rsidRPr="00EF3121">
              <w:rPr>
                <w:rFonts w:ascii="Times New Roman" w:eastAsia="Times New Roman" w:hAnsi="Times New Roman"/>
                <w:b/>
                <w:sz w:val="24"/>
                <w:szCs w:val="24"/>
              </w:rPr>
              <w:t>нтерпретация космической информации»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EF312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F3121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Теоретические основы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</w:tcPr>
          <w:p w:rsidR="001960B2" w:rsidRPr="00623E58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1960B2">
              <w:rPr>
                <w:rFonts w:ascii="Times New Roman" w:eastAsia="Times New Roman" w:hAnsi="Times New Roman"/>
                <w:sz w:val="24"/>
                <w:szCs w:val="24"/>
              </w:rPr>
              <w:t>Понятие тематической интерпретации результатов дешифрирования космических снимков.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Отражательная способность растительного покрова. </w:t>
            </w:r>
            <w:r w:rsidR="00CF222F" w:rsidRPr="00623E58">
              <w:rPr>
                <w:rFonts w:ascii="Times New Roman" w:eastAsia="Times New Roman" w:hAnsi="Times New Roman"/>
                <w:sz w:val="24"/>
                <w:szCs w:val="24"/>
              </w:rPr>
              <w:t>Понятие вегетационных индексов.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Примеры. Способы практического применения для решения научно-исследовательских и производственных задач (в сельском и лесном хозяйстве, для предупреждения чрезвычайных ситуаций).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Изучение состояния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лесных типов ландшафтов тестового полигона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тематической обработки многозональных космических снимков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(8 ч)</w:t>
            </w:r>
          </w:p>
        </w:tc>
        <w:tc>
          <w:tcPr>
            <w:tcW w:w="3472" w:type="pct"/>
          </w:tcPr>
          <w:p w:rsidR="001960B2" w:rsidRPr="00CF222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E58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Функционал ГИС 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ArcGIS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>, используемый для расчета вегетационных индексов. Принципы работы.</w:t>
            </w:r>
          </w:p>
          <w:p w:rsidR="001960B2" w:rsidRPr="00623E58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3E5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 xml:space="preserve">Побор космических снимков в естественных цветах (работа с сервисом </w:t>
            </w:r>
            <w:proofErr w:type="spellStart"/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 xml:space="preserve">)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разновременных </w:t>
            </w:r>
            <w:r w:rsidRPr="00247A5D">
              <w:rPr>
                <w:rFonts w:ascii="Times New Roman" w:eastAsia="Times New Roman" w:hAnsi="Times New Roman"/>
                <w:sz w:val="24"/>
                <w:szCs w:val="24"/>
              </w:rPr>
              <w:t>многозональных космических снимков Lan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dsat-4, -5, -7, -8 / Sentinel-2 (работа с ресурсом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Glovis</w:t>
            </w:r>
            <w:proofErr w:type="spellEnd"/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территорию тестового полигона. </w:t>
            </w:r>
            <w:r w:rsidRPr="00FA088A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рабочего проекта в ГИС ArcGIS. </w:t>
            </w:r>
            <w:r w:rsidRPr="00210ABE">
              <w:rPr>
                <w:rFonts w:ascii="Times New Roman" w:eastAsia="Times New Roman" w:hAnsi="Times New Roman"/>
                <w:sz w:val="24"/>
                <w:szCs w:val="24"/>
              </w:rPr>
              <w:t xml:space="preserve">Моделирование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изменения пространственной структуры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фитомассы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лесной растительности тестового полигона на основе р</w:t>
            </w:r>
            <w:r w:rsidRPr="00623E58">
              <w:rPr>
                <w:rFonts w:ascii="Times New Roman" w:eastAsia="Times New Roman" w:hAnsi="Times New Roman"/>
                <w:sz w:val="24"/>
                <w:szCs w:val="24"/>
              </w:rPr>
              <w:t>асчет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23E58">
              <w:rPr>
                <w:rFonts w:ascii="Times New Roman" w:eastAsia="Times New Roman" w:hAnsi="Times New Roman"/>
                <w:sz w:val="24"/>
                <w:szCs w:val="24"/>
              </w:rPr>
              <w:t xml:space="preserve"> вегетационных индексов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 ГИС ArcGIS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5657B9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Картографирование изменений (</w:t>
            </w:r>
            <w:proofErr w:type="spellStart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change</w:t>
            </w:r>
            <w:proofErr w:type="spellEnd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4B45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 состояния растительного покрова 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>(8 ч)</w:t>
            </w:r>
          </w:p>
        </w:tc>
        <w:tc>
          <w:tcPr>
            <w:tcW w:w="3472" w:type="pct"/>
          </w:tcPr>
          <w:p w:rsidR="001960B2" w:rsidRDefault="00CF222F" w:rsidP="00CF222F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22F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Картографирование изменений (</w:t>
            </w:r>
            <w:proofErr w:type="spellStart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change</w:t>
            </w:r>
            <w:proofErr w:type="spellEnd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решения задач оценки вырубки лесов, распространения пожаров и др. Функционал ГИС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ArcGIS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используемый в операциях </w:t>
            </w:r>
            <w:proofErr w:type="spellStart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change</w:t>
            </w:r>
            <w:proofErr w:type="spellEnd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detection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Принципы работы.</w:t>
            </w:r>
          </w:p>
          <w:p w:rsidR="00CF222F" w:rsidRPr="00623E58" w:rsidRDefault="00CF222F" w:rsidP="00CF222F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F22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изменения лесопокрытых территорий тестового полигона на основе дешифрирования многозональных космических снимков. Побор космических снимков в естественных цветах (работа с сервисом </w:t>
            </w:r>
            <w:proofErr w:type="spellStart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) и разновреме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нных многозональ</w:t>
            </w:r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ных космических снимков Landsat-4, -5, -7, -8 / Sentinel-2 (работа с ресурсом Glovis.com) на те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рриторию тестового полигона. Со</w:t>
            </w:r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>здание рабочего проекта 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ГИС ArcGIS. Пространственно-временное моделирование изменения</w:t>
            </w:r>
            <w:r w:rsidRP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структуры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лесной растительности</w:t>
            </w:r>
            <w:r w:rsid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. Диагностика вырубок, пожароопасной обстановки. 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657B9">
              <w:rPr>
                <w:rFonts w:ascii="Times New Roman" w:hAnsi="Times New Roman"/>
                <w:sz w:val="24"/>
                <w:szCs w:val="24"/>
              </w:rPr>
              <w:t>Демонстрация результатов работы над кейсом</w:t>
            </w:r>
            <w:r w:rsidR="00CF222F">
              <w:rPr>
                <w:rFonts w:ascii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1960B2" w:rsidRPr="00C14AB4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 </w:t>
            </w:r>
          </w:p>
        </w:tc>
      </w:tr>
      <w:tr w:rsidR="001960B2" w:rsidRPr="00AC4C71" w:rsidTr="00D67E8F">
        <w:tc>
          <w:tcPr>
            <w:tcW w:w="288" w:type="pct"/>
          </w:tcPr>
          <w:p w:rsidR="001960B2" w:rsidRPr="00D67E8F" w:rsidRDefault="001960B2" w:rsidP="001960B2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1960B2" w:rsidRPr="00AC4C71" w:rsidRDefault="00C15D91" w:rsidP="001960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6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1960B2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5</w:t>
            </w:r>
            <w:r w:rsidR="001960B2"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1960B2" w:rsidRPr="00850CD3">
              <w:rPr>
                <w:rFonts w:ascii="Times New Roman" w:eastAsia="Times New Roman" w:hAnsi="Times New Roman"/>
                <w:b/>
                <w:sz w:val="24"/>
                <w:szCs w:val="24"/>
              </w:rPr>
              <w:t>Цифровой 3D мир</w:t>
            </w:r>
            <w:r w:rsidR="001960B2" w:rsidRPr="00AC4C71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</w:tcPr>
          <w:p w:rsidR="001960B2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2AE2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Понятия ЦММ и ЦМР. Их соотношение.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ЦМР как важнейшая часть ЦММ. Способы построения ЦМР. Практическое применение ЦМР и ЦММ</w:t>
            </w:r>
            <w:r w:rsidR="00702FF0">
              <w:rPr>
                <w:rFonts w:ascii="Times New Roman" w:eastAsia="Times New Roman" w:hAnsi="Times New Roman"/>
                <w:sz w:val="24"/>
                <w:szCs w:val="24"/>
              </w:rPr>
              <w:t xml:space="preserve"> при прогнозировании чрезвычайных природных процессов, в сельском хозяйстве, градостроительстве и др.</w:t>
            </w:r>
          </w:p>
          <w:p w:rsidR="001960B2" w:rsidRPr="00A253C5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E8F">
              <w:rPr>
                <w:rFonts w:ascii="Times New Roman" w:eastAsia="Times New Roman" w:hAnsi="Times New Roman"/>
                <w:sz w:val="24"/>
                <w:szCs w:val="24"/>
              </w:rPr>
              <w:t>3D визуализация городской среды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3472" w:type="pct"/>
          </w:tcPr>
          <w:p w:rsidR="001960B2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Возможности ГИС ArcGIS для построения ЦМР.</w:t>
            </w:r>
          </w:p>
          <w:p w:rsidR="001960B2" w:rsidRPr="00260CBF" w:rsidRDefault="001960B2" w:rsidP="0061246C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253C5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Создание рабочего проекта в ГИС ArcGIS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для 3D визуализация го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родской среды</w:t>
            </w:r>
            <w:r w:rsidR="0061246C">
              <w:rPr>
                <w:rFonts w:ascii="Times New Roman" w:eastAsia="Times New Roman" w:hAnsi="Times New Roman"/>
                <w:sz w:val="24"/>
                <w:szCs w:val="24"/>
              </w:rPr>
              <w:t xml:space="preserve"> тестового полигона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Подбор, скачивание и добавление в проект космического снимка высокого пространственного разрешения в естественных цветах (сервис </w:t>
            </w:r>
            <w:proofErr w:type="spellStart"/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). Подготовка исходных данных о рельефе: глобальные модели </w:t>
            </w:r>
            <w:r w:rsidRPr="0014033A">
              <w:rPr>
                <w:rFonts w:ascii="Times New Roman" w:eastAsia="Times New Roman" w:hAnsi="Times New Roman"/>
                <w:sz w:val="24"/>
                <w:szCs w:val="24"/>
              </w:rPr>
              <w:t>SRTM, GTOPO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/ набор изогипс. Проектирование ЦМР. Создание атрибутивных таблиц и слоев антропогенных объектов (застройка, дорожная сеть): оцифровка объектов со снимка высокого пространственного разрешения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1960B2" w:rsidRPr="00AC4C71" w:rsidTr="00FA088A">
        <w:tc>
          <w:tcPr>
            <w:tcW w:w="288" w:type="pct"/>
          </w:tcPr>
          <w:p w:rsidR="001960B2" w:rsidRPr="00D67E8F" w:rsidRDefault="001960B2" w:rsidP="001960B2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1960B2" w:rsidRPr="00C14AB4" w:rsidRDefault="00C15D91" w:rsidP="001960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1960B2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6 «Цифровая модель те</w:t>
            </w:r>
            <w:r w:rsidR="001960B2" w:rsidRP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>стового полигона»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7E8F">
              <w:rPr>
                <w:rFonts w:ascii="Times New Roman" w:eastAsia="Times New Roman" w:hAnsi="Times New Roman"/>
                <w:sz w:val="24"/>
                <w:szCs w:val="24"/>
              </w:rPr>
              <w:t>3D-моделирование культурного ландшафта муниципального района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3472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771E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 xml:space="preserve">Создание рабочего проекта в ГИС </w:t>
            </w:r>
            <w:proofErr w:type="spellStart"/>
            <w:r w:rsidRPr="00A253C5">
              <w:rPr>
                <w:rFonts w:ascii="Times New Roman" w:eastAsia="Times New Roman" w:hAnsi="Times New Roman"/>
                <w:sz w:val="24"/>
                <w:szCs w:val="24"/>
              </w:rPr>
              <w:t>ArcGIS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: подготовка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изолинейного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слоя рельефа, гидрографии, населенных пунктов, скачивание и добавление в проект космического снимка 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>высокого пространственног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разрешения в естественных цве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тах (сервис </w:t>
            </w:r>
            <w:proofErr w:type="spellStart"/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>Sas.Planet</w:t>
            </w:r>
            <w:proofErr w:type="spellEnd"/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Проектирование ЦМР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тестового полигона в ГИС ArcGIS. П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>остроение производных картографических изображений (гипсометрия, угол наклона склона, экспозиция склона, светотеневая отмывка рельефа). Расчет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морфометрических параметров и</w:t>
            </w:r>
            <w:r w:rsidRPr="00A4771E">
              <w:rPr>
                <w:rFonts w:ascii="Times New Roman" w:eastAsia="Times New Roman" w:hAnsi="Times New Roman"/>
                <w:sz w:val="24"/>
                <w:szCs w:val="24"/>
              </w:rPr>
              <w:t xml:space="preserve"> гидрологических характеристик для целей 3D моделирования </w:t>
            </w:r>
            <w:r w:rsidR="00702FF0">
              <w:rPr>
                <w:rFonts w:ascii="Times New Roman" w:eastAsia="Times New Roman" w:hAnsi="Times New Roman"/>
                <w:sz w:val="24"/>
                <w:szCs w:val="24"/>
              </w:rPr>
              <w:t>развития процессов затопления населенных пунктов и сельскохозяйственных угодий</w:t>
            </w:r>
            <w:r w:rsidR="00C51505">
              <w:rPr>
                <w:rFonts w:ascii="Times New Roman" w:eastAsia="Times New Roman" w:hAnsi="Times New Roman"/>
                <w:sz w:val="24"/>
                <w:szCs w:val="24"/>
              </w:rPr>
              <w:t>, плоскостного смыва почв и др.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0CBF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  <w:tr w:rsidR="001960B2" w:rsidRPr="00AC4C71" w:rsidTr="00D67E8F">
        <w:tc>
          <w:tcPr>
            <w:tcW w:w="288" w:type="pct"/>
          </w:tcPr>
          <w:p w:rsidR="001960B2" w:rsidRPr="00D67E8F" w:rsidRDefault="001960B2" w:rsidP="001960B2">
            <w:pPr>
              <w:pStyle w:val="a5"/>
              <w:ind w:left="29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712" w:type="pct"/>
            <w:gridSpan w:val="2"/>
          </w:tcPr>
          <w:p w:rsidR="001960B2" w:rsidRDefault="00C15D91" w:rsidP="001960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8</w:t>
            </w:r>
            <w:r w:rsidRPr="00C15D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. </w:t>
            </w:r>
            <w:r w:rsidR="001960B2" w:rsidRP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>Кейс 7 «Геоинформацио</w:t>
            </w:r>
            <w:r w:rsidR="001960B2">
              <w:rPr>
                <w:rFonts w:ascii="Times New Roman" w:eastAsia="Times New Roman" w:hAnsi="Times New Roman"/>
                <w:b/>
                <w:sz w:val="24"/>
                <w:szCs w:val="24"/>
              </w:rPr>
              <w:t>нное картографирование природно</w:t>
            </w:r>
            <w:r w:rsidR="001960B2" w:rsidRP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го </w:t>
            </w:r>
          </w:p>
          <w:p w:rsidR="001960B2" w:rsidRPr="00AC4C71" w:rsidRDefault="001960B2" w:rsidP="001960B2">
            <w:pPr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88A">
              <w:rPr>
                <w:rFonts w:ascii="Times New Roman" w:eastAsia="Times New Roman" w:hAnsi="Times New Roman"/>
                <w:b/>
                <w:sz w:val="24"/>
                <w:szCs w:val="24"/>
              </w:rPr>
              <w:t>и исторического наследия»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Природное и историческое наследие – предметная область тематического картографирования: сериальные издания, атласы,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геопортальные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(2 ч)</w:t>
            </w:r>
          </w:p>
        </w:tc>
        <w:tc>
          <w:tcPr>
            <w:tcW w:w="3472" w:type="pct"/>
          </w:tcPr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E86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Понятие «природное наследие» и «историческое наследие». Отражение объектов природного и культурного наследия на картах. Серии карт. Комплексное атласное картографирова</w:t>
            </w:r>
            <w:r w:rsidRPr="00934E86">
              <w:rPr>
                <w:rFonts w:ascii="Times New Roman" w:eastAsia="Times New Roman" w:hAnsi="Times New Roman"/>
                <w:sz w:val="24"/>
                <w:szCs w:val="24"/>
              </w:rPr>
              <w:t>ние: история, задачи, принципы, примеры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Отечественные и зарубежные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геопортальные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концепции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электронных карт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природного и исторического наследия 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культурного ландшафта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тестового учебного полигона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(3 ч)</w:t>
            </w:r>
          </w:p>
        </w:tc>
        <w:tc>
          <w:tcPr>
            <w:tcW w:w="3472" w:type="pct"/>
          </w:tcPr>
          <w:p w:rsidR="001960B2" w:rsidRPr="000E0DE7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D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Теория: </w:t>
            </w:r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создания карт природного и исторического наследия. Источники данных. Выбор объектов. Разработка легенды и компоновки карты.</w:t>
            </w:r>
          </w:p>
          <w:p w:rsidR="001960B2" w:rsidRPr="00260CBF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DE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справочного и фотографического материала о природном и историческом наследии культурного ландшафта тестового полигона. Разработка тематического содержания карт, отбор объектов для размещения на карту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</w:t>
            </w: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 xml:space="preserve"> электронных карт в ГИС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(10 ч)</w:t>
            </w:r>
          </w:p>
        </w:tc>
        <w:tc>
          <w:tcPr>
            <w:tcW w:w="3472" w:type="pct"/>
          </w:tcPr>
          <w:p w:rsidR="001960B2" w:rsidRPr="00460A3C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34E86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81989">
              <w:rPr>
                <w:rFonts w:ascii="Times New Roman" w:eastAsia="Times New Roman" w:hAnsi="Times New Roman"/>
                <w:sz w:val="24"/>
                <w:szCs w:val="24"/>
              </w:rPr>
              <w:t>Проектирование карт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34E86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природного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исторического</w:t>
            </w:r>
            <w:r w:rsidR="00B6082C">
              <w:rPr>
                <w:rFonts w:ascii="Times New Roman" w:eastAsia="Times New Roman" w:hAnsi="Times New Roman"/>
                <w:sz w:val="24"/>
                <w:szCs w:val="24"/>
              </w:rPr>
              <w:t xml:space="preserve"> наследия в ГИС ArcGIS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sz w:val="24"/>
                <w:szCs w:val="24"/>
              </w:rPr>
              <w:t>Оформление и компоновка през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ентационной версии электронных карт </w:t>
            </w:r>
            <w:r w:rsidRPr="00EC4F55">
              <w:rPr>
                <w:rFonts w:ascii="Times New Roman" w:eastAsia="Times New Roman" w:hAnsi="Times New Roman"/>
                <w:sz w:val="24"/>
                <w:szCs w:val="24"/>
              </w:rPr>
              <w:t>природного и исторического наследия культурного ландшафта тестового учебного полигона</w:t>
            </w:r>
            <w:r w:rsidR="00CF222F">
              <w:rPr>
                <w:rFonts w:ascii="Times New Roman" w:eastAsia="Times New Roman" w:hAnsi="Times New Roman"/>
                <w:sz w:val="24"/>
                <w:szCs w:val="24"/>
              </w:rPr>
              <w:t xml:space="preserve"> (12 ч)</w:t>
            </w:r>
          </w:p>
        </w:tc>
        <w:tc>
          <w:tcPr>
            <w:tcW w:w="3472" w:type="pct"/>
          </w:tcPr>
          <w:p w:rsidR="001960B2" w:rsidRPr="00460A3C" w:rsidRDefault="001960B2" w:rsidP="00281989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DE7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281989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омпоновка </w:t>
            </w:r>
            <w:r w:rsidR="00281989">
              <w:rPr>
                <w:rFonts w:ascii="Times New Roman" w:eastAsia="Times New Roman" w:hAnsi="Times New Roman"/>
                <w:sz w:val="24"/>
                <w:szCs w:val="24"/>
              </w:rPr>
              <w:t>и оформление</w:t>
            </w:r>
            <w:r w:rsidR="00281989"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карт</w:t>
            </w:r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 в графическом редакторе </w:t>
            </w:r>
            <w:proofErr w:type="spellStart"/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>Corel</w:t>
            </w:r>
            <w:proofErr w:type="spellEnd"/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 DRAW </w:t>
            </w:r>
            <w:proofErr w:type="spellStart"/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>Graphics</w:t>
            </w:r>
            <w:proofErr w:type="spellEnd"/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2357E">
              <w:rPr>
                <w:rFonts w:ascii="Times New Roman" w:eastAsia="Times New Roman" w:hAnsi="Times New Roman"/>
                <w:sz w:val="24"/>
                <w:szCs w:val="24"/>
              </w:rPr>
              <w:t>Suite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Предпечатная подготовка</w:t>
            </w:r>
          </w:p>
        </w:tc>
      </w:tr>
      <w:tr w:rsidR="001960B2" w:rsidRPr="00AC4C71" w:rsidTr="001960B2">
        <w:tc>
          <w:tcPr>
            <w:tcW w:w="288" w:type="pct"/>
          </w:tcPr>
          <w:p w:rsidR="001960B2" w:rsidRPr="00D67E8F" w:rsidRDefault="001960B2" w:rsidP="00C15D91">
            <w:pPr>
              <w:pStyle w:val="a5"/>
              <w:numPr>
                <w:ilvl w:val="0"/>
                <w:numId w:val="5"/>
              </w:numPr>
              <w:ind w:left="29" w:firstLine="0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0" w:type="pct"/>
          </w:tcPr>
          <w:p w:rsidR="001960B2" w:rsidRPr="00AC4C71" w:rsidRDefault="001960B2" w:rsidP="001960B2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57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публичному вы-вступлению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для защиты результа</w:t>
            </w:r>
            <w:r w:rsidRPr="005657B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тов. Демонстрация результатов работы над кейсом</w:t>
            </w:r>
            <w:r w:rsidR="00CF2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(4 ч)</w:t>
            </w:r>
          </w:p>
        </w:tc>
        <w:tc>
          <w:tcPr>
            <w:tcW w:w="3472" w:type="pct"/>
          </w:tcPr>
          <w:p w:rsidR="001960B2" w:rsidRPr="00460A3C" w:rsidRDefault="001960B2" w:rsidP="001960B2">
            <w:pPr>
              <w:jc w:val="both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14A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Практика: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C14AB4">
              <w:rPr>
                <w:rFonts w:ascii="Times New Roman" w:eastAsia="Times New Roman" w:hAnsi="Times New Roman"/>
                <w:sz w:val="24"/>
                <w:szCs w:val="24"/>
              </w:rPr>
              <w:t>оздание презентации проекта в сервисе Prezi.com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 Декомпозиция цели кейса на ряд задач. Результаты выполнения задач. Выводы. Формулировка потенциальных перспективных направлений развития проекта, способов применения освоенных навыков для решения аналогичных или качественно новых прикладных задач</w:t>
            </w:r>
          </w:p>
        </w:tc>
      </w:tr>
    </w:tbl>
    <w:p w:rsidR="000641F5" w:rsidRPr="00AC4C71" w:rsidRDefault="000641F5" w:rsidP="00AC4C71">
      <w:pPr>
        <w:spacing w:line="360" w:lineRule="auto"/>
        <w:ind w:left="851" w:firstLine="850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E5937" w:rsidRDefault="007E5937">
      <w:pPr>
        <w:widowControl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0A67F5" w:rsidRPr="00CE2F99" w:rsidRDefault="00A211C6" w:rsidP="00CE2F99">
      <w:pPr>
        <w:spacing w:line="36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Pr="00CE2F99">
        <w:rPr>
          <w:rFonts w:ascii="Times New Roman" w:eastAsia="Times New Roman" w:hAnsi="Times New Roman"/>
          <w:b/>
          <w:sz w:val="28"/>
          <w:szCs w:val="28"/>
        </w:rPr>
        <w:t>СОДЕРЖАНИЕ ТЕМ ПРОГРАММЫ</w:t>
      </w:r>
    </w:p>
    <w:p w:rsidR="00AC4C71" w:rsidRPr="00CE2F99" w:rsidRDefault="00AC4C71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0A67F5" w:rsidRPr="00CE2F99" w:rsidRDefault="000A67F5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 w:rsidR="00CE2F99">
        <w:rPr>
          <w:rFonts w:ascii="Times New Roman" w:eastAsia="Times New Roman" w:hAnsi="Times New Roman"/>
          <w:b/>
          <w:sz w:val="28"/>
          <w:szCs w:val="28"/>
        </w:rPr>
        <w:t>1</w:t>
      </w:r>
      <w:r w:rsidR="007B0FA3">
        <w:rPr>
          <w:rFonts w:ascii="Times New Roman" w:eastAsia="Times New Roman" w:hAnsi="Times New Roman"/>
          <w:b/>
          <w:sz w:val="28"/>
          <w:szCs w:val="28"/>
        </w:rPr>
        <w:t>. Вводные занятия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. </w:t>
      </w:r>
    </w:p>
    <w:p w:rsidR="00CC7F66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CC7F66" w:rsidRPr="00CC7F66">
        <w:rPr>
          <w:rFonts w:ascii="Times New Roman" w:eastAsia="Times New Roman" w:hAnsi="Times New Roman"/>
          <w:sz w:val="28"/>
          <w:szCs w:val="28"/>
        </w:rPr>
        <w:t xml:space="preserve">Введение в образовательную </w:t>
      </w:r>
      <w:r w:rsidR="00CC7F66">
        <w:rPr>
          <w:rFonts w:ascii="Times New Roman" w:eastAsia="Times New Roman" w:hAnsi="Times New Roman"/>
          <w:sz w:val="28"/>
          <w:szCs w:val="28"/>
        </w:rPr>
        <w:t>программу, техника безопасности.</w:t>
      </w:r>
    </w:p>
    <w:p w:rsidR="000A67F5" w:rsidRPr="00CE2F99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C5F37">
        <w:rPr>
          <w:rFonts w:ascii="Times New Roman" w:eastAsia="Times New Roman" w:hAnsi="Times New Roman"/>
          <w:sz w:val="28"/>
          <w:szCs w:val="28"/>
        </w:rPr>
        <w:t>П</w:t>
      </w:r>
      <w:r w:rsidR="000A67F5" w:rsidRPr="006C5F37">
        <w:rPr>
          <w:rFonts w:ascii="Times New Roman" w:eastAsia="Times New Roman" w:hAnsi="Times New Roman"/>
          <w:sz w:val="28"/>
          <w:szCs w:val="28"/>
        </w:rPr>
        <w:t>равил</w:t>
      </w:r>
      <w:r w:rsidRPr="006C5F37">
        <w:rPr>
          <w:rFonts w:ascii="Times New Roman" w:eastAsia="Times New Roman" w:hAnsi="Times New Roman"/>
          <w:sz w:val="28"/>
          <w:szCs w:val="28"/>
        </w:rPr>
        <w:t>а</w:t>
      </w:r>
      <w:r w:rsidR="00BB416D" w:rsidRPr="006C5F37">
        <w:rPr>
          <w:rFonts w:ascii="Times New Roman" w:eastAsia="Times New Roman" w:hAnsi="Times New Roman"/>
          <w:sz w:val="28"/>
          <w:szCs w:val="28"/>
        </w:rPr>
        <w:t xml:space="preserve"> поведения уча</w:t>
      </w:r>
      <w:r w:rsidR="000A67F5" w:rsidRPr="006C5F37">
        <w:rPr>
          <w:rFonts w:ascii="Times New Roman" w:eastAsia="Times New Roman" w:hAnsi="Times New Roman"/>
          <w:sz w:val="28"/>
          <w:szCs w:val="28"/>
        </w:rPr>
        <w:t xml:space="preserve">щихся в учреждении. Правила техники безопасности и пожарной безопасности в </w:t>
      </w:r>
      <w:proofErr w:type="spellStart"/>
      <w:r w:rsidR="006C5F37" w:rsidRPr="006C5F37">
        <w:rPr>
          <w:rFonts w:ascii="Times New Roman" w:eastAsia="Times New Roman" w:hAnsi="Times New Roman"/>
          <w:sz w:val="28"/>
          <w:szCs w:val="28"/>
        </w:rPr>
        <w:t>гео</w:t>
      </w:r>
      <w:r w:rsidRPr="006C5F37">
        <w:rPr>
          <w:rFonts w:ascii="Times New Roman" w:eastAsia="Times New Roman" w:hAnsi="Times New Roman"/>
          <w:sz w:val="28"/>
          <w:szCs w:val="28"/>
        </w:rPr>
        <w:t>квантуме</w:t>
      </w:r>
      <w:proofErr w:type="spellEnd"/>
      <w:r w:rsidR="000A67F5" w:rsidRPr="006C5F37">
        <w:rPr>
          <w:rFonts w:ascii="Times New Roman" w:eastAsia="Times New Roman" w:hAnsi="Times New Roman"/>
          <w:sz w:val="28"/>
          <w:szCs w:val="28"/>
        </w:rPr>
        <w:t xml:space="preserve">. Вопросы охраны труда. </w:t>
      </w:r>
      <w:r w:rsidR="00CC7F66" w:rsidRPr="00CE2F99">
        <w:rPr>
          <w:rFonts w:ascii="Times New Roman" w:eastAsia="Times New Roman" w:hAnsi="Times New Roman"/>
          <w:sz w:val="28"/>
          <w:szCs w:val="28"/>
        </w:rPr>
        <w:t xml:space="preserve">Содержание программы </w:t>
      </w:r>
      <w:r w:rsidR="00CC7F66">
        <w:rPr>
          <w:rFonts w:ascii="Times New Roman" w:eastAsia="Times New Roman" w:hAnsi="Times New Roman"/>
          <w:sz w:val="28"/>
          <w:szCs w:val="28"/>
        </w:rPr>
        <w:t>первого</w:t>
      </w:r>
      <w:r w:rsidR="00CC7F66" w:rsidRPr="00CE2F99">
        <w:rPr>
          <w:rFonts w:ascii="Times New Roman" w:eastAsia="Times New Roman" w:hAnsi="Times New Roman"/>
          <w:sz w:val="28"/>
          <w:szCs w:val="28"/>
        </w:rPr>
        <w:t xml:space="preserve"> года обучения. План работы на учебный год.</w:t>
      </w:r>
      <w:r w:rsidR="00CC7F66">
        <w:rPr>
          <w:rFonts w:ascii="Times New Roman" w:eastAsia="Times New Roman" w:hAnsi="Times New Roman"/>
          <w:sz w:val="28"/>
          <w:szCs w:val="28"/>
        </w:rPr>
        <w:t xml:space="preserve"> </w:t>
      </w:r>
      <w:r w:rsidR="00BB416D" w:rsidRPr="006C5F37">
        <w:rPr>
          <w:rFonts w:ascii="Times New Roman" w:eastAsia="Times New Roman" w:hAnsi="Times New Roman"/>
          <w:sz w:val="28"/>
          <w:szCs w:val="28"/>
        </w:rPr>
        <w:t>Входящий контроль (собеседование)</w:t>
      </w:r>
      <w:r w:rsidR="00702FF0">
        <w:rPr>
          <w:rFonts w:ascii="Times New Roman" w:eastAsia="Times New Roman" w:hAnsi="Times New Roman"/>
          <w:sz w:val="28"/>
          <w:szCs w:val="28"/>
        </w:rPr>
        <w:t>.</w:t>
      </w:r>
    </w:p>
    <w:p w:rsidR="005B2B52" w:rsidRPr="00CE2F99" w:rsidRDefault="005B2B52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1.2. Вводная лекция о содержании курса</w:t>
      </w:r>
      <w:r w:rsidR="00CC7F66">
        <w:rPr>
          <w:rFonts w:ascii="Times New Roman" w:eastAsia="Times New Roman" w:hAnsi="Times New Roman"/>
          <w:sz w:val="28"/>
          <w:szCs w:val="28"/>
        </w:rPr>
        <w:t xml:space="preserve"> «</w:t>
      </w:r>
      <w:r w:rsidR="00CC7F66" w:rsidRPr="00CC7F66">
        <w:rPr>
          <w:rFonts w:ascii="Times New Roman" w:eastAsia="Times New Roman" w:hAnsi="Times New Roman"/>
          <w:sz w:val="28"/>
          <w:szCs w:val="28"/>
        </w:rPr>
        <w:t>Космические и аэрофотоснимки как источники географической информации</w:t>
      </w:r>
      <w:r w:rsidR="00CC7F66">
        <w:rPr>
          <w:rFonts w:ascii="Times New Roman" w:eastAsia="Times New Roman" w:hAnsi="Times New Roman"/>
          <w:sz w:val="28"/>
          <w:szCs w:val="28"/>
        </w:rPr>
        <w:t>»</w:t>
      </w:r>
      <w:r w:rsidRPr="00CE2F99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B2B52" w:rsidRPr="00CC7F66" w:rsidRDefault="00CC7F66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32"/>
          <w:szCs w:val="28"/>
        </w:rPr>
      </w:pPr>
      <w:r w:rsidRPr="00CC7F66">
        <w:rPr>
          <w:rFonts w:ascii="Times New Roman" w:eastAsia="Times New Roman" w:hAnsi="Times New Roman"/>
          <w:sz w:val="28"/>
          <w:szCs w:val="24"/>
        </w:rPr>
        <w:t xml:space="preserve">Источники географических данных. Понятие ДЗЗ. Космические и аэрофотоснимки. Съемочные системы космических снимков (спутники и их сервисы). Классификация </w:t>
      </w:r>
      <w:proofErr w:type="spellStart"/>
      <w:r w:rsidRPr="00CC7F66">
        <w:rPr>
          <w:rFonts w:ascii="Times New Roman" w:eastAsia="Times New Roman" w:hAnsi="Times New Roman"/>
          <w:sz w:val="28"/>
          <w:szCs w:val="24"/>
        </w:rPr>
        <w:t>аэрокосмофотоснимков</w:t>
      </w:r>
      <w:proofErr w:type="spellEnd"/>
      <w:r w:rsidRPr="00CC7F66">
        <w:rPr>
          <w:rFonts w:ascii="Times New Roman" w:eastAsia="Times New Roman" w:hAnsi="Times New Roman"/>
          <w:sz w:val="28"/>
          <w:szCs w:val="24"/>
        </w:rPr>
        <w:t xml:space="preserve"> (по пространственному разрешению, спектральному разрешению, обзорности). Факторы, определяющие свойства </w:t>
      </w:r>
      <w:proofErr w:type="spellStart"/>
      <w:r w:rsidRPr="00CC7F66">
        <w:rPr>
          <w:rFonts w:ascii="Times New Roman" w:eastAsia="Times New Roman" w:hAnsi="Times New Roman"/>
          <w:sz w:val="28"/>
          <w:szCs w:val="24"/>
        </w:rPr>
        <w:t>аэрокосмофотоснимков</w:t>
      </w:r>
      <w:proofErr w:type="spellEnd"/>
      <w:r w:rsidRPr="00CC7F66">
        <w:rPr>
          <w:rFonts w:ascii="Times New Roman" w:eastAsia="Times New Roman" w:hAnsi="Times New Roman"/>
          <w:sz w:val="28"/>
          <w:szCs w:val="24"/>
        </w:rPr>
        <w:t xml:space="preserve"> (электромагнитное излучения, спектральная отражательная способность). Мно</w:t>
      </w:r>
      <w:r w:rsidR="005C3784">
        <w:rPr>
          <w:rFonts w:ascii="Times New Roman" w:eastAsia="Times New Roman" w:hAnsi="Times New Roman"/>
          <w:sz w:val="28"/>
          <w:szCs w:val="24"/>
        </w:rPr>
        <w:t xml:space="preserve">гозональные космические снимки, спутники и их сенсоры. </w:t>
      </w:r>
      <w:r w:rsidRPr="00CC7F66">
        <w:rPr>
          <w:rFonts w:ascii="Times New Roman" w:eastAsia="Times New Roman" w:hAnsi="Times New Roman"/>
          <w:sz w:val="28"/>
          <w:szCs w:val="24"/>
        </w:rPr>
        <w:t>Применение космических снимков для решения практических задач.</w:t>
      </w:r>
    </w:p>
    <w:p w:rsidR="00CC7F66" w:rsidRPr="00CE2F99" w:rsidRDefault="00CC7F66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C4C71" w:rsidRPr="00CE2F99" w:rsidRDefault="00CE2F99" w:rsidP="00894D4F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894D4F" w:rsidRPr="00894D4F">
        <w:rPr>
          <w:rFonts w:ascii="Times New Roman" w:eastAsia="Times New Roman" w:hAnsi="Times New Roman"/>
          <w:b/>
          <w:sz w:val="28"/>
          <w:szCs w:val="28"/>
        </w:rPr>
        <w:t>Кейс 1 «Ст</w:t>
      </w:r>
      <w:r w:rsidR="00894D4F">
        <w:rPr>
          <w:rFonts w:ascii="Times New Roman" w:eastAsia="Times New Roman" w:hAnsi="Times New Roman"/>
          <w:b/>
          <w:sz w:val="28"/>
          <w:szCs w:val="28"/>
        </w:rPr>
        <w:t xml:space="preserve">руктура географической оболочки </w:t>
      </w:r>
      <w:r w:rsidR="00894D4F" w:rsidRPr="00894D4F">
        <w:rPr>
          <w:rFonts w:ascii="Times New Roman" w:eastAsia="Times New Roman" w:hAnsi="Times New Roman"/>
          <w:b/>
          <w:sz w:val="28"/>
          <w:szCs w:val="28"/>
        </w:rPr>
        <w:t>и ее отражение на космических снимках»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281989" w:rsidRPr="00B6082C" w:rsidRDefault="0028198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6082C">
        <w:rPr>
          <w:rFonts w:ascii="Times New Roman" w:eastAsia="Times New Roman" w:hAnsi="Times New Roman"/>
          <w:sz w:val="28"/>
          <w:szCs w:val="28"/>
        </w:rPr>
        <w:t>При решении данного кейса обучающиеся узнают об основных закономерностях дифференциации географической оболочки: географической по</w:t>
      </w:r>
      <w:r w:rsidR="00B6082C" w:rsidRPr="00B6082C">
        <w:rPr>
          <w:rFonts w:ascii="Times New Roman" w:eastAsia="Times New Roman" w:hAnsi="Times New Roman"/>
          <w:sz w:val="28"/>
          <w:szCs w:val="28"/>
        </w:rPr>
        <w:t xml:space="preserve">ясности и высотной зональности, </w:t>
      </w:r>
      <w:r w:rsidRPr="00B6082C">
        <w:rPr>
          <w:rFonts w:ascii="Times New Roman" w:eastAsia="Times New Roman" w:hAnsi="Times New Roman"/>
          <w:sz w:val="28"/>
          <w:szCs w:val="28"/>
        </w:rPr>
        <w:t>осваивают базовые основы природного и антропогенного ландшафтоведения.</w:t>
      </w:r>
    </w:p>
    <w:p w:rsidR="00281989" w:rsidRDefault="0028198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B6082C">
        <w:rPr>
          <w:rFonts w:ascii="Times New Roman" w:eastAsia="Times New Roman" w:hAnsi="Times New Roman"/>
          <w:sz w:val="28"/>
          <w:szCs w:val="28"/>
        </w:rPr>
        <w:t xml:space="preserve">При решении кейса </w:t>
      </w:r>
      <w:r w:rsidR="00B6082C" w:rsidRPr="00B6082C">
        <w:rPr>
          <w:rFonts w:ascii="Times New Roman" w:eastAsia="Times New Roman" w:hAnsi="Times New Roman"/>
          <w:sz w:val="28"/>
          <w:szCs w:val="28"/>
        </w:rPr>
        <w:t>обучающиеся знакомятся с сервисами, интегрирующими космические снимки высокого пространственного разрешения (</w:t>
      </w:r>
      <w:proofErr w:type="spellStart"/>
      <w:r w:rsidR="00B6082C" w:rsidRPr="00B6082C">
        <w:rPr>
          <w:rFonts w:ascii="Times New Roman" w:eastAsia="Times New Roman" w:hAnsi="Times New Roman"/>
          <w:sz w:val="28"/>
          <w:szCs w:val="28"/>
        </w:rPr>
        <w:t>Google</w:t>
      </w:r>
      <w:proofErr w:type="spellEnd"/>
      <w:r w:rsidR="00B6082C" w:rsidRPr="00B6082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B6082C" w:rsidRPr="00B6082C">
        <w:rPr>
          <w:rFonts w:ascii="Times New Roman" w:eastAsia="Times New Roman" w:hAnsi="Times New Roman"/>
          <w:sz w:val="28"/>
          <w:szCs w:val="28"/>
        </w:rPr>
        <w:t>Earth</w:t>
      </w:r>
      <w:proofErr w:type="spellEnd"/>
      <w:r w:rsidR="00B6082C" w:rsidRPr="00B6082C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B6082C" w:rsidRPr="00B6082C">
        <w:rPr>
          <w:rFonts w:ascii="Times New Roman" w:eastAsia="Times New Roman" w:hAnsi="Times New Roman"/>
          <w:sz w:val="28"/>
          <w:szCs w:val="28"/>
        </w:rPr>
        <w:t>Sas.Planet</w:t>
      </w:r>
      <w:proofErr w:type="spellEnd"/>
      <w:r w:rsidR="00B6082C" w:rsidRPr="00B6082C">
        <w:rPr>
          <w:rFonts w:ascii="Times New Roman" w:eastAsia="Times New Roman" w:hAnsi="Times New Roman"/>
          <w:sz w:val="28"/>
          <w:szCs w:val="28"/>
        </w:rPr>
        <w:t>)</w:t>
      </w:r>
      <w:r w:rsidR="00B6082C">
        <w:rPr>
          <w:rFonts w:ascii="Times New Roman" w:eastAsia="Times New Roman" w:hAnsi="Times New Roman"/>
          <w:sz w:val="28"/>
          <w:szCs w:val="28"/>
        </w:rPr>
        <w:t xml:space="preserve">, осваивают навыки дешифрирования 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разных типов </w:t>
      </w:r>
      <w:r w:rsidR="00B6082C">
        <w:rPr>
          <w:rFonts w:ascii="Times New Roman" w:eastAsia="Times New Roman" w:hAnsi="Times New Roman"/>
          <w:sz w:val="28"/>
          <w:szCs w:val="28"/>
        </w:rPr>
        <w:t>природных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 ландшафтов, антропогенных объектов</w:t>
      </w:r>
      <w:r w:rsidR="00B6082C">
        <w:rPr>
          <w:rFonts w:ascii="Times New Roman" w:eastAsia="Times New Roman" w:hAnsi="Times New Roman"/>
          <w:sz w:val="28"/>
          <w:szCs w:val="28"/>
        </w:rPr>
        <w:t>, неблагоприятных экзогенных процессов, проявления глобальных и региональных геоэкологических пробл</w:t>
      </w:r>
      <w:r w:rsidR="00D90037">
        <w:rPr>
          <w:rFonts w:ascii="Times New Roman" w:eastAsia="Times New Roman" w:hAnsi="Times New Roman"/>
          <w:sz w:val="28"/>
          <w:szCs w:val="28"/>
        </w:rPr>
        <w:t>ем</w:t>
      </w:r>
      <w:r w:rsidR="00C51505">
        <w:rPr>
          <w:rFonts w:ascii="Times New Roman" w:eastAsia="Times New Roman" w:hAnsi="Times New Roman"/>
          <w:sz w:val="28"/>
          <w:szCs w:val="28"/>
        </w:rPr>
        <w:t>, диагностики опасных природных и природно-антропогенных процессов и явлений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. В ходе решения кейса школьники работают с тестовыми полигонами, расположенными в разных природно-климатических зонах и характеризующимися </w:t>
      </w:r>
      <w:r w:rsidR="00C51505">
        <w:rPr>
          <w:rFonts w:ascii="Times New Roman" w:eastAsia="Times New Roman" w:hAnsi="Times New Roman"/>
          <w:sz w:val="28"/>
          <w:szCs w:val="28"/>
        </w:rPr>
        <w:t>неодинаковой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 структурой землепользования («Амазонская сельва», «Сахара», «</w:t>
      </w:r>
      <w:proofErr w:type="spellStart"/>
      <w:r w:rsidR="00D90037">
        <w:rPr>
          <w:rFonts w:ascii="Times New Roman" w:eastAsia="Times New Roman" w:hAnsi="Times New Roman"/>
          <w:sz w:val="28"/>
          <w:szCs w:val="28"/>
        </w:rPr>
        <w:t>Порльдеры</w:t>
      </w:r>
      <w:proofErr w:type="spellEnd"/>
      <w:r w:rsidR="00D90037">
        <w:rPr>
          <w:rFonts w:ascii="Times New Roman" w:eastAsia="Times New Roman" w:hAnsi="Times New Roman"/>
          <w:sz w:val="28"/>
          <w:szCs w:val="28"/>
        </w:rPr>
        <w:t>», «Сибирская тайга» и др.)</w:t>
      </w:r>
    </w:p>
    <w:p w:rsidR="00B6082C" w:rsidRPr="00B6082C" w:rsidRDefault="00B6082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знакомятся с сервисом по подготовке презентаций </w:t>
      </w:r>
      <w:r w:rsidRPr="00B6082C">
        <w:rPr>
          <w:rFonts w:ascii="Times New Roman" w:eastAsia="Times New Roman" w:hAnsi="Times New Roman"/>
          <w:sz w:val="28"/>
          <w:szCs w:val="28"/>
        </w:rPr>
        <w:t>Prezi.com</w:t>
      </w:r>
      <w:r>
        <w:rPr>
          <w:rFonts w:ascii="Times New Roman" w:eastAsia="Times New Roman" w:hAnsi="Times New Roman"/>
          <w:sz w:val="28"/>
          <w:szCs w:val="28"/>
        </w:rPr>
        <w:t>, который будет также использован при демонстрации результатов решения последующих кейсов.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AC4C71" w:rsidRPr="00CE2F99" w:rsidRDefault="00CE2F99" w:rsidP="007B0FA3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="007B0FA3" w:rsidRPr="007B0FA3">
        <w:rPr>
          <w:rFonts w:ascii="Times New Roman" w:eastAsia="Times New Roman" w:hAnsi="Times New Roman"/>
          <w:b/>
          <w:sz w:val="28"/>
          <w:szCs w:val="28"/>
        </w:rPr>
        <w:t>Кейс 2 «Космические снимки и элек</w:t>
      </w:r>
      <w:r w:rsidR="007B0FA3">
        <w:rPr>
          <w:rFonts w:ascii="Times New Roman" w:eastAsia="Times New Roman" w:hAnsi="Times New Roman"/>
          <w:b/>
          <w:sz w:val="28"/>
          <w:szCs w:val="28"/>
        </w:rPr>
        <w:t xml:space="preserve">тронные карты – </w:t>
      </w:r>
      <w:r w:rsidR="007B0FA3" w:rsidRPr="007B0FA3">
        <w:rPr>
          <w:rFonts w:ascii="Times New Roman" w:eastAsia="Times New Roman" w:hAnsi="Times New Roman"/>
          <w:b/>
          <w:sz w:val="28"/>
          <w:szCs w:val="28"/>
        </w:rPr>
        <w:t>современные модели территории»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C4C71" w:rsidRDefault="00B6082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Кейс знакомит обучающихся </w:t>
      </w:r>
      <w:r w:rsidR="008D0CF8">
        <w:rPr>
          <w:rFonts w:ascii="Times New Roman" w:eastAsia="Times New Roman" w:hAnsi="Times New Roman"/>
          <w:sz w:val="28"/>
          <w:szCs w:val="28"/>
        </w:rPr>
        <w:t xml:space="preserve">основами геоинформатики, ГИС и </w:t>
      </w:r>
      <w:r w:rsidR="008D0CF8">
        <w:rPr>
          <w:rFonts w:ascii="Times New Roman" w:eastAsia="Times New Roman" w:hAnsi="Times New Roman"/>
          <w:sz w:val="28"/>
          <w:szCs w:val="28"/>
          <w:lang w:val="en-US"/>
        </w:rPr>
        <w:t>web</w:t>
      </w:r>
      <w:r w:rsidR="008D0CF8" w:rsidRPr="008D0CF8">
        <w:rPr>
          <w:rFonts w:ascii="Times New Roman" w:eastAsia="Times New Roman" w:hAnsi="Times New Roman"/>
          <w:sz w:val="28"/>
          <w:szCs w:val="28"/>
        </w:rPr>
        <w:t>-</w:t>
      </w:r>
      <w:r w:rsidR="008D0CF8">
        <w:rPr>
          <w:rFonts w:ascii="Times New Roman" w:eastAsia="Times New Roman" w:hAnsi="Times New Roman"/>
          <w:sz w:val="28"/>
          <w:szCs w:val="28"/>
        </w:rPr>
        <w:t>ориентированных ГИС-проектов, геопортальных решений, раскрывает роль космических и аэрофотоснимков для проектирования карт в среде ГИС.</w:t>
      </w:r>
    </w:p>
    <w:p w:rsidR="008D0CF8" w:rsidRDefault="008D0CF8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осваивают базовые навыки работы с настольными ГИС, проектируя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космофотокарту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тестового полигона в </w:t>
      </w:r>
      <w:r w:rsidRPr="008D0CF8">
        <w:rPr>
          <w:rFonts w:ascii="Times New Roman" w:eastAsia="Times New Roman" w:hAnsi="Times New Roman"/>
          <w:sz w:val="28"/>
          <w:szCs w:val="28"/>
        </w:rPr>
        <w:t xml:space="preserve">ГИС </w:t>
      </w:r>
      <w:proofErr w:type="spellStart"/>
      <w:r w:rsidRPr="008D0CF8">
        <w:rPr>
          <w:rFonts w:ascii="Times New Roman" w:eastAsia="Times New Roman" w:hAnsi="Times New Roman"/>
          <w:sz w:val="28"/>
          <w:szCs w:val="28"/>
        </w:rPr>
        <w:t>MapInfo</w:t>
      </w:r>
      <w:proofErr w:type="spellEnd"/>
      <w:r w:rsidRPr="008D0CF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8D0CF8">
        <w:rPr>
          <w:rFonts w:ascii="Times New Roman" w:eastAsia="Times New Roman" w:hAnsi="Times New Roman"/>
          <w:sz w:val="28"/>
          <w:szCs w:val="28"/>
        </w:rPr>
        <w:t>Professional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являющейся одним из лидеров отрасли.</w:t>
      </w:r>
      <w:r w:rsidR="00D90037">
        <w:rPr>
          <w:rFonts w:ascii="Times New Roman" w:eastAsia="Times New Roman" w:hAnsi="Times New Roman"/>
          <w:sz w:val="28"/>
          <w:szCs w:val="28"/>
        </w:rPr>
        <w:t xml:space="preserve"> В ходе выполнения практического задания школьники работают с векторными и растровыми слоями (космическими снимками в естественных цветах). Оформление картографического произведения происходит в графическом редакторе </w:t>
      </w:r>
      <w:proofErr w:type="spellStart"/>
      <w:r w:rsidR="00D90037" w:rsidRPr="00D90037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="00D90037" w:rsidRPr="00D90037">
        <w:rPr>
          <w:rFonts w:ascii="Times New Roman" w:eastAsia="Times New Roman" w:hAnsi="Times New Roman"/>
          <w:sz w:val="28"/>
          <w:szCs w:val="28"/>
        </w:rPr>
        <w:t xml:space="preserve"> DRAW </w:t>
      </w:r>
      <w:proofErr w:type="spellStart"/>
      <w:r w:rsidR="00D90037" w:rsidRPr="00D90037">
        <w:rPr>
          <w:rFonts w:ascii="Times New Roman" w:eastAsia="Times New Roman" w:hAnsi="Times New Roman"/>
          <w:sz w:val="28"/>
          <w:szCs w:val="28"/>
        </w:rPr>
        <w:t>Graphics</w:t>
      </w:r>
      <w:proofErr w:type="spellEnd"/>
      <w:r w:rsidR="00D90037" w:rsidRPr="00D9003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D90037" w:rsidRPr="00D90037">
        <w:rPr>
          <w:rFonts w:ascii="Times New Roman" w:eastAsia="Times New Roman" w:hAnsi="Times New Roman"/>
          <w:sz w:val="28"/>
          <w:szCs w:val="28"/>
        </w:rPr>
        <w:t>Suite</w:t>
      </w:r>
      <w:proofErr w:type="spellEnd"/>
      <w:r w:rsidR="00D900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CE2F99" w:rsidRPr="00C15D91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15D91">
        <w:rPr>
          <w:rFonts w:ascii="Times New Roman" w:eastAsia="Times New Roman" w:hAnsi="Times New Roman"/>
          <w:b/>
          <w:sz w:val="28"/>
          <w:szCs w:val="28"/>
        </w:rPr>
        <w:t xml:space="preserve">Раздел 4. </w:t>
      </w:r>
      <w:r w:rsidR="007B0FA3" w:rsidRPr="00C15D91">
        <w:rPr>
          <w:rFonts w:ascii="Times New Roman" w:eastAsia="Times New Roman" w:hAnsi="Times New Roman"/>
          <w:b/>
          <w:sz w:val="28"/>
          <w:szCs w:val="28"/>
        </w:rPr>
        <w:t>Кейс 3 «Тайны Земли из космоса»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AC4C71" w:rsidRDefault="00D9003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D90037">
        <w:rPr>
          <w:rFonts w:ascii="Times New Roman" w:eastAsia="Times New Roman" w:hAnsi="Times New Roman"/>
          <w:sz w:val="28"/>
          <w:szCs w:val="28"/>
        </w:rPr>
        <w:t xml:space="preserve">Решение кейса </w:t>
      </w:r>
      <w:r>
        <w:rPr>
          <w:rFonts w:ascii="Times New Roman" w:eastAsia="Times New Roman" w:hAnsi="Times New Roman"/>
          <w:sz w:val="28"/>
          <w:szCs w:val="28"/>
        </w:rPr>
        <w:t xml:space="preserve">направлено на отработку методов визуального и автоматизированного дешифрирования многозональных космических снимков. Школьники знакомятся </w:t>
      </w:r>
      <w:r w:rsidR="005C3784">
        <w:rPr>
          <w:rFonts w:ascii="Times New Roman" w:eastAsia="Times New Roman" w:hAnsi="Times New Roman"/>
          <w:sz w:val="28"/>
          <w:szCs w:val="28"/>
        </w:rPr>
        <w:t xml:space="preserve">с синтезированными изображениями, комбинацией каналов спутника </w:t>
      </w:r>
      <w:proofErr w:type="spellStart"/>
      <w:r w:rsidR="005C3784" w:rsidRPr="005C3784">
        <w:rPr>
          <w:rFonts w:ascii="Times New Roman" w:eastAsia="Times New Roman" w:hAnsi="Times New Roman"/>
          <w:sz w:val="28"/>
          <w:szCs w:val="28"/>
        </w:rPr>
        <w:t>Landsat</w:t>
      </w:r>
      <w:proofErr w:type="spellEnd"/>
      <w:r w:rsidR="005C3784">
        <w:rPr>
          <w:rFonts w:ascii="Times New Roman" w:eastAsia="Times New Roman" w:hAnsi="Times New Roman"/>
          <w:sz w:val="28"/>
          <w:szCs w:val="28"/>
        </w:rPr>
        <w:t>, учатся интерпретировать информацию о природных и антропогенных ландшафтах создавая синтезированные изображения на тестовые полигоны.</w:t>
      </w:r>
    </w:p>
    <w:p w:rsidR="005C3784" w:rsidRPr="00D90037" w:rsidRDefault="005C3784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Обучающиеся знакомятся с </w:t>
      </w:r>
      <w:r w:rsidRPr="005C3784">
        <w:rPr>
          <w:rFonts w:ascii="Times New Roman" w:eastAsia="Times New Roman" w:hAnsi="Times New Roman"/>
          <w:sz w:val="28"/>
          <w:szCs w:val="28"/>
        </w:rPr>
        <w:t>интерфейсом и функционалом ГИС ArcGIS</w:t>
      </w:r>
      <w:r>
        <w:rPr>
          <w:rFonts w:ascii="Times New Roman" w:eastAsia="Times New Roman" w:hAnsi="Times New Roman"/>
          <w:sz w:val="28"/>
          <w:szCs w:val="28"/>
        </w:rPr>
        <w:t xml:space="preserve"> – одной из наиболее используемой программы в мировой практике. В ГИС производят обработку </w:t>
      </w:r>
      <w:r w:rsidR="00F223B9">
        <w:rPr>
          <w:rFonts w:ascii="Times New Roman" w:eastAsia="Times New Roman" w:hAnsi="Times New Roman"/>
          <w:sz w:val="28"/>
          <w:szCs w:val="28"/>
        </w:rPr>
        <w:t xml:space="preserve">многозонального космического снимка Landsat-4, -5, -7, -8 </w:t>
      </w:r>
      <w:proofErr w:type="gramStart"/>
      <w:r w:rsidR="00F223B9">
        <w:rPr>
          <w:rFonts w:ascii="Times New Roman" w:eastAsia="Times New Roman" w:hAnsi="Times New Roman"/>
          <w:sz w:val="28"/>
          <w:szCs w:val="28"/>
        </w:rPr>
        <w:t xml:space="preserve">или </w:t>
      </w:r>
      <w:r w:rsidR="00F223B9" w:rsidRPr="00F223B9">
        <w:rPr>
          <w:rFonts w:ascii="Times New Roman" w:eastAsia="Times New Roman" w:hAnsi="Times New Roman"/>
          <w:sz w:val="28"/>
          <w:szCs w:val="28"/>
        </w:rPr>
        <w:t xml:space="preserve"> Sentinel</w:t>
      </w:r>
      <w:proofErr w:type="gramEnd"/>
      <w:r w:rsidR="00F223B9" w:rsidRPr="00F223B9">
        <w:rPr>
          <w:rFonts w:ascii="Times New Roman" w:eastAsia="Times New Roman" w:hAnsi="Times New Roman"/>
          <w:sz w:val="28"/>
          <w:szCs w:val="28"/>
        </w:rPr>
        <w:t>-2</w:t>
      </w:r>
      <w:r w:rsidR="00F223B9">
        <w:rPr>
          <w:rFonts w:ascii="Times New Roman" w:eastAsia="Times New Roman" w:hAnsi="Times New Roman"/>
          <w:sz w:val="28"/>
          <w:szCs w:val="28"/>
        </w:rPr>
        <w:t xml:space="preserve"> в целях анализа структуры землепользования тестового полигона в соответствии с концепцией </w:t>
      </w:r>
      <w:r w:rsidR="00F223B9" w:rsidRPr="00F223B9">
        <w:rPr>
          <w:rFonts w:ascii="Times New Roman" w:eastAsia="Times New Roman" w:hAnsi="Times New Roman"/>
          <w:sz w:val="28"/>
          <w:szCs w:val="28"/>
        </w:rPr>
        <w:t>Land Cover</w:t>
      </w:r>
      <w:r w:rsidR="00F223B9">
        <w:rPr>
          <w:rFonts w:ascii="Times New Roman" w:eastAsia="Times New Roman" w:hAnsi="Times New Roman"/>
          <w:sz w:val="28"/>
          <w:szCs w:val="28"/>
        </w:rPr>
        <w:t>, используя автоматизированные методики дешифрирования. В ходе решения кейса школьникам предлагается инструментально оценить изменение структуры землепользования тестового полигона за определенный временной промежуток.</w:t>
      </w:r>
    </w:p>
    <w:p w:rsidR="00D90037" w:rsidRPr="00C15D91" w:rsidRDefault="00D9003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0FA3" w:rsidRPr="00C15D91" w:rsidRDefault="007B0FA3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15D91">
        <w:rPr>
          <w:rFonts w:ascii="Times New Roman" w:eastAsia="Times New Roman" w:hAnsi="Times New Roman"/>
          <w:b/>
          <w:sz w:val="28"/>
          <w:szCs w:val="28"/>
        </w:rPr>
        <w:t>Раздел 5. Кейс 4 «Тематическая интерпретация космической информации»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F223B9" w:rsidRDefault="00934BA7" w:rsidP="00F223B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F223B9">
        <w:rPr>
          <w:rFonts w:ascii="Times New Roman" w:eastAsia="Times New Roman" w:hAnsi="Times New Roman"/>
          <w:sz w:val="28"/>
          <w:szCs w:val="28"/>
        </w:rPr>
        <w:t xml:space="preserve">бучающиеся знакомятся с понятием тематической обработки космических снимков. В качестве примера подробно рассматривается технология расчета вегетационных индексов для оценки состояния растительности, используя функционал </w:t>
      </w:r>
      <w:r w:rsidR="00F223B9" w:rsidRPr="00F223B9">
        <w:rPr>
          <w:rFonts w:ascii="Times New Roman" w:eastAsia="Times New Roman" w:hAnsi="Times New Roman"/>
          <w:sz w:val="28"/>
          <w:szCs w:val="28"/>
        </w:rPr>
        <w:t>ГИС ArcGIS</w:t>
      </w:r>
      <w:r w:rsidR="00F223B9">
        <w:rPr>
          <w:rFonts w:ascii="Times New Roman" w:eastAsia="Times New Roman" w:hAnsi="Times New Roman"/>
          <w:sz w:val="28"/>
          <w:szCs w:val="28"/>
        </w:rPr>
        <w:t>. В качестве источников информации выступают многозональные космические снимки Landsat-4, -5, -7, -8 или</w:t>
      </w:r>
      <w:r w:rsidR="00F223B9" w:rsidRPr="00F223B9">
        <w:rPr>
          <w:rFonts w:ascii="Times New Roman" w:eastAsia="Times New Roman" w:hAnsi="Times New Roman"/>
          <w:sz w:val="28"/>
          <w:szCs w:val="28"/>
        </w:rPr>
        <w:t xml:space="preserve"> Sentinel-2</w:t>
      </w:r>
      <w:r w:rsidR="00F223B9">
        <w:rPr>
          <w:rFonts w:ascii="Times New Roman" w:eastAsia="Times New Roman" w:hAnsi="Times New Roman"/>
          <w:sz w:val="28"/>
          <w:szCs w:val="28"/>
        </w:rPr>
        <w:t>.</w:t>
      </w:r>
    </w:p>
    <w:p w:rsidR="00F223B9" w:rsidRDefault="00F223B9" w:rsidP="00F223B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решения задач кейса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обучающиеся осваивают навыки расчета нескольких вегетационных индексов и их интерпретации с целью определения параметров растительного покрова, картографирования</w:t>
      </w:r>
      <w:r w:rsidRPr="00F223B9">
        <w:rPr>
          <w:rFonts w:ascii="Times New Roman" w:eastAsia="Times New Roman" w:hAnsi="Times New Roman"/>
          <w:sz w:val="28"/>
          <w:szCs w:val="28"/>
        </w:rPr>
        <w:t xml:space="preserve"> изменений (</w:t>
      </w:r>
      <w:proofErr w:type="spellStart"/>
      <w:r w:rsidRPr="00F223B9">
        <w:rPr>
          <w:rFonts w:ascii="Times New Roman" w:eastAsia="Times New Roman" w:hAnsi="Times New Roman"/>
          <w:sz w:val="28"/>
          <w:szCs w:val="28"/>
        </w:rPr>
        <w:t>change</w:t>
      </w:r>
      <w:proofErr w:type="spellEnd"/>
      <w:r w:rsidRPr="00F223B9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223B9">
        <w:rPr>
          <w:rFonts w:ascii="Times New Roman" w:eastAsia="Times New Roman" w:hAnsi="Times New Roman"/>
          <w:sz w:val="28"/>
          <w:szCs w:val="28"/>
        </w:rPr>
        <w:t>detection</w:t>
      </w:r>
      <w:proofErr w:type="spellEnd"/>
      <w:r w:rsidRPr="00F223B9">
        <w:rPr>
          <w:rFonts w:ascii="Times New Roman" w:eastAsia="Times New Roman" w:hAnsi="Times New Roman"/>
          <w:sz w:val="28"/>
          <w:szCs w:val="28"/>
        </w:rPr>
        <w:t>) для решения задач оценки вырубки лесов, распространения пожаров и др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F223B9" w:rsidRDefault="00F223B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0FA3" w:rsidRPr="00C15D91" w:rsidRDefault="007B0FA3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15D91">
        <w:rPr>
          <w:rFonts w:ascii="Times New Roman" w:eastAsia="Times New Roman" w:hAnsi="Times New Roman"/>
          <w:b/>
          <w:sz w:val="28"/>
          <w:szCs w:val="28"/>
        </w:rPr>
        <w:t>Раздел 6. Кейс 5 «Цифровой 3D мир»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B0FA3" w:rsidRDefault="00934BA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934BA7">
        <w:rPr>
          <w:rFonts w:ascii="Times New Roman" w:eastAsia="Times New Roman" w:hAnsi="Times New Roman"/>
          <w:sz w:val="28"/>
          <w:szCs w:val="28"/>
        </w:rPr>
        <w:t xml:space="preserve">Обучающиеся </w:t>
      </w:r>
      <w:r w:rsidR="0061246C">
        <w:rPr>
          <w:rFonts w:ascii="Times New Roman" w:eastAsia="Times New Roman" w:hAnsi="Times New Roman"/>
          <w:sz w:val="28"/>
          <w:szCs w:val="28"/>
        </w:rPr>
        <w:t>знакомятся с понятиями ЦММ и ЦМР, способами их построения и направлениями практического применения.</w:t>
      </w:r>
    </w:p>
    <w:p w:rsidR="0061246C" w:rsidRPr="0061246C" w:rsidRDefault="0061246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Школьникам предлагается в среде </w:t>
      </w:r>
      <w:r w:rsidRPr="0061246C">
        <w:rPr>
          <w:rFonts w:ascii="Times New Roman" w:eastAsia="Times New Roman" w:hAnsi="Times New Roman"/>
          <w:sz w:val="28"/>
          <w:szCs w:val="28"/>
        </w:rPr>
        <w:t>ГИС ArcGIS</w:t>
      </w:r>
      <w:r>
        <w:rPr>
          <w:rFonts w:ascii="Times New Roman" w:eastAsia="Times New Roman" w:hAnsi="Times New Roman"/>
          <w:sz w:val="28"/>
          <w:szCs w:val="28"/>
        </w:rPr>
        <w:t xml:space="preserve"> выполнить построение ЦММ и 3</w:t>
      </w:r>
      <w:r>
        <w:rPr>
          <w:rFonts w:ascii="Times New Roman" w:eastAsia="Times New Roman" w:hAnsi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/>
          <w:sz w:val="28"/>
          <w:szCs w:val="28"/>
        </w:rPr>
        <w:t xml:space="preserve">-моделирование участка городской застройки тестового полигона. В качестве источника исходных данных выступают </w:t>
      </w:r>
      <w:r w:rsidRPr="0061246C">
        <w:rPr>
          <w:rFonts w:ascii="Times New Roman" w:eastAsia="Times New Roman" w:hAnsi="Times New Roman"/>
          <w:sz w:val="28"/>
          <w:szCs w:val="28"/>
        </w:rPr>
        <w:t>глобальные модели</w:t>
      </w:r>
      <w:r>
        <w:rPr>
          <w:rFonts w:ascii="Times New Roman" w:eastAsia="Times New Roman" w:hAnsi="Times New Roman"/>
          <w:sz w:val="28"/>
          <w:szCs w:val="28"/>
        </w:rPr>
        <w:t xml:space="preserve"> SRTM, GTOPO или</w:t>
      </w:r>
      <w:r w:rsidRPr="0061246C">
        <w:rPr>
          <w:rFonts w:ascii="Times New Roman" w:eastAsia="Times New Roman" w:hAnsi="Times New Roman"/>
          <w:sz w:val="28"/>
          <w:szCs w:val="28"/>
        </w:rPr>
        <w:t xml:space="preserve"> набор изогипс</w:t>
      </w:r>
      <w:r>
        <w:rPr>
          <w:rFonts w:ascii="Times New Roman" w:eastAsia="Times New Roman" w:hAnsi="Times New Roman"/>
          <w:sz w:val="28"/>
          <w:szCs w:val="28"/>
        </w:rPr>
        <w:t>, подготавливаемый с листа топографической карты.</w:t>
      </w:r>
    </w:p>
    <w:p w:rsidR="00934BA7" w:rsidRDefault="00934BA7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51505" w:rsidRPr="00C15D91" w:rsidRDefault="00C51505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0FA3" w:rsidRPr="00C15D91" w:rsidRDefault="007B0FA3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15D91">
        <w:rPr>
          <w:rFonts w:ascii="Times New Roman" w:eastAsia="Times New Roman" w:hAnsi="Times New Roman"/>
          <w:b/>
          <w:sz w:val="28"/>
          <w:szCs w:val="28"/>
        </w:rPr>
        <w:t>Раздел 7. Кейс 6 «Цифровая модель тестового полигона»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7B0FA3" w:rsidRPr="0061246C" w:rsidRDefault="0061246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61246C">
        <w:rPr>
          <w:rFonts w:ascii="Times New Roman" w:eastAsia="Times New Roman" w:hAnsi="Times New Roman"/>
          <w:sz w:val="28"/>
          <w:szCs w:val="28"/>
        </w:rPr>
        <w:t xml:space="preserve">Школьники </w:t>
      </w:r>
      <w:r>
        <w:rPr>
          <w:rFonts w:ascii="Times New Roman" w:eastAsia="Times New Roman" w:hAnsi="Times New Roman"/>
          <w:sz w:val="28"/>
          <w:szCs w:val="28"/>
        </w:rPr>
        <w:t xml:space="preserve">проектируют ЦМР </w:t>
      </w:r>
      <w:r w:rsidR="00D805EB">
        <w:rPr>
          <w:rFonts w:ascii="Times New Roman" w:eastAsia="Times New Roman" w:hAnsi="Times New Roman"/>
          <w:sz w:val="28"/>
          <w:szCs w:val="28"/>
        </w:rPr>
        <w:t xml:space="preserve">тестового полигона в среде </w:t>
      </w:r>
      <w:r w:rsidR="00D805EB" w:rsidRPr="00D805EB">
        <w:rPr>
          <w:rFonts w:ascii="Times New Roman" w:eastAsia="Times New Roman" w:hAnsi="Times New Roman"/>
          <w:sz w:val="28"/>
          <w:szCs w:val="28"/>
        </w:rPr>
        <w:t>ГИС ArcGIS</w:t>
      </w:r>
      <w:r w:rsidR="00D805EB">
        <w:rPr>
          <w:rFonts w:ascii="Times New Roman" w:eastAsia="Times New Roman" w:hAnsi="Times New Roman"/>
          <w:sz w:val="28"/>
          <w:szCs w:val="28"/>
        </w:rPr>
        <w:t xml:space="preserve">. На основе получившейся модели обучающиеся осваивают навыки построения производных картографических изображений </w:t>
      </w:r>
      <w:r w:rsidR="00D805EB" w:rsidRPr="00D805EB">
        <w:rPr>
          <w:rFonts w:ascii="Times New Roman" w:eastAsia="Times New Roman" w:hAnsi="Times New Roman"/>
          <w:sz w:val="28"/>
          <w:szCs w:val="28"/>
        </w:rPr>
        <w:t>(гипсометрия, угол наклона склона, экспозиция склона, светотеневая отмывка рельефа)</w:t>
      </w:r>
      <w:r w:rsidR="00D805EB">
        <w:rPr>
          <w:rFonts w:ascii="Times New Roman" w:eastAsia="Times New Roman" w:hAnsi="Times New Roman"/>
          <w:sz w:val="28"/>
          <w:szCs w:val="28"/>
        </w:rPr>
        <w:t xml:space="preserve">. В результате </w:t>
      </w:r>
      <w:r w:rsidR="00D805EB" w:rsidRPr="00D805EB">
        <w:rPr>
          <w:rFonts w:ascii="Times New Roman" w:eastAsia="Times New Roman" w:hAnsi="Times New Roman"/>
          <w:sz w:val="28"/>
          <w:szCs w:val="28"/>
        </w:rPr>
        <w:t xml:space="preserve">3D моделирования </w:t>
      </w:r>
      <w:r w:rsidR="00D805EB">
        <w:rPr>
          <w:rFonts w:ascii="Times New Roman" w:eastAsia="Times New Roman" w:hAnsi="Times New Roman"/>
          <w:sz w:val="28"/>
          <w:szCs w:val="28"/>
        </w:rPr>
        <w:t>обучающимся предлагается выполнить р</w:t>
      </w:r>
      <w:r w:rsidR="00D805EB" w:rsidRPr="00D805EB">
        <w:rPr>
          <w:rFonts w:ascii="Times New Roman" w:eastAsia="Times New Roman" w:hAnsi="Times New Roman"/>
          <w:sz w:val="28"/>
          <w:szCs w:val="28"/>
        </w:rPr>
        <w:t>асчет морфометрических параметров и гидрологических характеристик для целей</w:t>
      </w:r>
      <w:r w:rsidR="00C51505">
        <w:rPr>
          <w:rFonts w:ascii="Times New Roman" w:eastAsia="Times New Roman" w:hAnsi="Times New Roman"/>
          <w:sz w:val="28"/>
          <w:szCs w:val="28"/>
        </w:rPr>
        <w:t xml:space="preserve"> диагностики </w:t>
      </w:r>
      <w:proofErr w:type="gramStart"/>
      <w:r w:rsidR="00C51505">
        <w:rPr>
          <w:rFonts w:ascii="Times New Roman" w:eastAsia="Times New Roman" w:hAnsi="Times New Roman"/>
          <w:sz w:val="28"/>
          <w:szCs w:val="28"/>
        </w:rPr>
        <w:t xml:space="preserve">и </w:t>
      </w:r>
      <w:r w:rsidR="00D805EB">
        <w:rPr>
          <w:rFonts w:ascii="Times New Roman" w:eastAsia="Times New Roman" w:hAnsi="Times New Roman"/>
          <w:sz w:val="28"/>
          <w:szCs w:val="28"/>
        </w:rPr>
        <w:t xml:space="preserve"> прогнозирования</w:t>
      </w:r>
      <w:proofErr w:type="gramEnd"/>
      <w:r w:rsidR="00D805EB">
        <w:rPr>
          <w:rFonts w:ascii="Times New Roman" w:eastAsia="Times New Roman" w:hAnsi="Times New Roman"/>
          <w:sz w:val="28"/>
          <w:szCs w:val="28"/>
        </w:rPr>
        <w:t xml:space="preserve"> природных процессов (подтопления, плоскостного смывы почв и т. п. – в зависимости от характера территории тестового полигона). </w:t>
      </w:r>
      <w:r w:rsidR="00D805EB" w:rsidRPr="00D805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1246C" w:rsidRPr="00C15D91" w:rsidRDefault="0061246C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7B0FA3" w:rsidRPr="00C15D91" w:rsidRDefault="007B0FA3" w:rsidP="007B0FA3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15D91">
        <w:rPr>
          <w:rFonts w:ascii="Times New Roman" w:eastAsia="Times New Roman" w:hAnsi="Times New Roman"/>
          <w:b/>
          <w:sz w:val="28"/>
          <w:szCs w:val="28"/>
        </w:rPr>
        <w:t>Раздел 8. Кейс 7 «Геоинформационное картографирование природного и исторического наследия»</w:t>
      </w:r>
      <w:r w:rsidR="00C15D91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C15D91" w:rsidRPr="00D805EB" w:rsidRDefault="00D805EB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ходе решения кейса школьники осваивают теоретические основы культурного ландшафтоведения и приемы картографирования объектов наследия культурных ландшафтов. С использованием </w:t>
      </w:r>
      <w:r w:rsidRPr="00D805EB">
        <w:rPr>
          <w:rFonts w:ascii="Times New Roman" w:eastAsia="Times New Roman" w:hAnsi="Times New Roman"/>
          <w:sz w:val="28"/>
          <w:szCs w:val="28"/>
        </w:rPr>
        <w:t>ГИС ArcGIS</w:t>
      </w:r>
      <w:r>
        <w:rPr>
          <w:rFonts w:ascii="Times New Roman" w:eastAsia="Times New Roman" w:hAnsi="Times New Roman"/>
          <w:sz w:val="28"/>
          <w:szCs w:val="28"/>
        </w:rPr>
        <w:t xml:space="preserve"> и графического редактора</w:t>
      </w:r>
      <w:r w:rsidRPr="00D805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05EB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Pr="00D805EB">
        <w:rPr>
          <w:rFonts w:ascii="Times New Roman" w:eastAsia="Times New Roman" w:hAnsi="Times New Roman"/>
          <w:sz w:val="28"/>
          <w:szCs w:val="28"/>
        </w:rPr>
        <w:t xml:space="preserve"> DRAW </w:t>
      </w:r>
      <w:proofErr w:type="spellStart"/>
      <w:r w:rsidRPr="00D805EB">
        <w:rPr>
          <w:rFonts w:ascii="Times New Roman" w:eastAsia="Times New Roman" w:hAnsi="Times New Roman"/>
          <w:sz w:val="28"/>
          <w:szCs w:val="28"/>
        </w:rPr>
        <w:t>Graphics</w:t>
      </w:r>
      <w:proofErr w:type="spellEnd"/>
      <w:r w:rsidRPr="00D805E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805EB">
        <w:rPr>
          <w:rFonts w:ascii="Times New Roman" w:eastAsia="Times New Roman" w:hAnsi="Times New Roman"/>
          <w:sz w:val="28"/>
          <w:szCs w:val="28"/>
        </w:rPr>
        <w:t>Suite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обучающиеся проектируют серию карт (2–3 шт.) природного и исторического наследия культурного ландшафта тестового полигона.</w:t>
      </w:r>
    </w:p>
    <w:p w:rsidR="00D805EB" w:rsidRDefault="00D805EB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>Кадровые условия реализации программы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Комплектование  образоват</w:t>
      </w:r>
      <w:r>
        <w:rPr>
          <w:rFonts w:ascii="Times New Roman" w:eastAsia="Times New Roman" w:hAnsi="Times New Roman"/>
          <w:sz w:val="28"/>
          <w:szCs w:val="28"/>
        </w:rPr>
        <w:t>ельной  организации  педагогиче</w:t>
      </w:r>
      <w:r w:rsidRPr="00CE2F99">
        <w:rPr>
          <w:rFonts w:ascii="Times New Roman" w:eastAsia="Times New Roman" w:hAnsi="Times New Roman"/>
          <w:sz w:val="28"/>
          <w:szCs w:val="28"/>
        </w:rPr>
        <w:t>скими, руководящими и ин</w:t>
      </w:r>
      <w:r>
        <w:rPr>
          <w:rFonts w:ascii="Times New Roman" w:eastAsia="Times New Roman" w:hAnsi="Times New Roman"/>
          <w:sz w:val="28"/>
          <w:szCs w:val="28"/>
        </w:rPr>
        <w:t>ыми работниками, соответствующи</w:t>
      </w:r>
      <w:r w:rsidRPr="00CE2F99">
        <w:rPr>
          <w:rFonts w:ascii="Times New Roman" w:eastAsia="Times New Roman" w:hAnsi="Times New Roman"/>
          <w:sz w:val="28"/>
          <w:szCs w:val="28"/>
        </w:rPr>
        <w:t>ми квалификационным характеристикам по соответствующей должности.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Требования к кадровым ресурсам: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уровень квалификации педагогических, руководящих и иных работников образовательного учреждения;</w:t>
      </w:r>
    </w:p>
    <w:p w:rsidR="00CE2F99" w:rsidRPr="007B0FA3" w:rsidRDefault="00CE2F99" w:rsidP="00C15D91">
      <w:pPr>
        <w:pStyle w:val="a5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непрерывность  профессионального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 развития  педагогических и руководящих работников образовательного учреждения, реализующего основную образовательную программу.</w:t>
      </w:r>
    </w:p>
    <w:p w:rsidR="00CE2F99" w:rsidRPr="00CE2F99" w:rsidRDefault="00CE2F99" w:rsidP="00CE2F9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CE2F99">
        <w:rPr>
          <w:rFonts w:ascii="Times New Roman" w:eastAsia="Times New Roman" w:hAnsi="Times New Roman"/>
          <w:sz w:val="28"/>
          <w:szCs w:val="28"/>
        </w:rPr>
        <w:t>Компетенции педагогичес</w:t>
      </w:r>
      <w:r>
        <w:rPr>
          <w:rFonts w:ascii="Times New Roman" w:eastAsia="Times New Roman" w:hAnsi="Times New Roman"/>
          <w:sz w:val="28"/>
          <w:szCs w:val="28"/>
        </w:rPr>
        <w:t>кого работника, реализующего ос</w:t>
      </w:r>
      <w:r w:rsidRPr="00CE2F99">
        <w:rPr>
          <w:rFonts w:ascii="Times New Roman" w:eastAsia="Times New Roman" w:hAnsi="Times New Roman"/>
          <w:sz w:val="28"/>
          <w:szCs w:val="28"/>
        </w:rPr>
        <w:t>новную образовательную программу: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обеспечивать условия для успешной деятельности, позитивной мотивации, а также </w:t>
      </w:r>
      <w:proofErr w:type="spellStart"/>
      <w:r w:rsidRPr="007B0FA3">
        <w:rPr>
          <w:rFonts w:ascii="Times New Roman" w:eastAsia="Times New Roman" w:hAnsi="Times New Roman"/>
          <w:sz w:val="28"/>
          <w:szCs w:val="28"/>
        </w:rPr>
        <w:t>самомотивирования</w:t>
      </w:r>
      <w:proofErr w:type="spellEnd"/>
      <w:r w:rsidRPr="007B0FA3"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осуществлять самостоятельный поиск и анализ информации с помощью современных информационно-поисковых технологий;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организовывать и сопровождать учебно-исследовательскую </w:t>
      </w: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и  проектную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 деятельность  обучающихся,  выполнение  ими индивидуального проекта;</w:t>
      </w:r>
    </w:p>
    <w:p w:rsidR="00CE2F99" w:rsidRPr="007B0FA3" w:rsidRDefault="00CE2F9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интерпретировать результаты </w:t>
      </w:r>
      <w:proofErr w:type="gramStart"/>
      <w:r w:rsidRPr="007B0FA3">
        <w:rPr>
          <w:rFonts w:ascii="Times New Roman" w:eastAsia="Times New Roman" w:hAnsi="Times New Roman"/>
          <w:sz w:val="28"/>
          <w:szCs w:val="28"/>
        </w:rPr>
        <w:t>достижений</w:t>
      </w:r>
      <w:proofErr w:type="gramEnd"/>
      <w:r w:rsidRPr="007B0FA3">
        <w:rPr>
          <w:rFonts w:ascii="Times New Roman" w:eastAsia="Times New Roman" w:hAnsi="Times New Roman"/>
          <w:sz w:val="28"/>
          <w:szCs w:val="28"/>
        </w:rPr>
        <w:t xml:space="preserve"> обучающихся;</w:t>
      </w:r>
    </w:p>
    <w:p w:rsidR="00894D4F" w:rsidRPr="007B0FA3" w:rsidRDefault="007B0FA3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знать</w:t>
      </w:r>
      <w:r w:rsidR="00894D4F" w:rsidRPr="007B0FA3">
        <w:rPr>
          <w:rFonts w:ascii="Times New Roman" w:eastAsia="Times New Roman" w:hAnsi="Times New Roman"/>
          <w:sz w:val="28"/>
          <w:szCs w:val="28"/>
        </w:rPr>
        <w:t xml:space="preserve"> основ</w:t>
      </w:r>
      <w:r w:rsidRPr="007B0FA3">
        <w:rPr>
          <w:rFonts w:ascii="Times New Roman" w:eastAsia="Times New Roman" w:hAnsi="Times New Roman"/>
          <w:sz w:val="28"/>
          <w:szCs w:val="28"/>
        </w:rPr>
        <w:t>ы</w:t>
      </w:r>
      <w:r w:rsidR="00894D4F" w:rsidRPr="007B0FA3">
        <w:rPr>
          <w:rFonts w:ascii="Times New Roman" w:eastAsia="Times New Roman" w:hAnsi="Times New Roman"/>
          <w:sz w:val="28"/>
          <w:szCs w:val="28"/>
        </w:rPr>
        <w:t xml:space="preserve"> физической географии, ландшафтоведения, геоинформатики и обработки данных ДЗЗ;</w:t>
      </w:r>
    </w:p>
    <w:p w:rsidR="00894D4F" w:rsidRPr="007B0FA3" w:rsidRDefault="00894D4F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владеть навыками дешифрирования космических снимков, в т. ч. многозональных;</w:t>
      </w:r>
    </w:p>
    <w:p w:rsidR="006757AD" w:rsidRDefault="00894D4F" w:rsidP="006757A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 xml:space="preserve">владеть 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навык</w:t>
      </w:r>
      <w:r w:rsidRPr="007B0FA3">
        <w:rPr>
          <w:rFonts w:ascii="Times New Roman" w:eastAsia="Times New Roman" w:hAnsi="Times New Roman"/>
          <w:sz w:val="28"/>
          <w:szCs w:val="28"/>
        </w:rPr>
        <w:t>ами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0FA3">
        <w:rPr>
          <w:rFonts w:ascii="Times New Roman" w:eastAsia="Times New Roman" w:hAnsi="Times New Roman"/>
          <w:sz w:val="28"/>
          <w:szCs w:val="28"/>
        </w:rPr>
        <w:t xml:space="preserve">работы с ГИС (ГИС </w:t>
      </w:r>
      <w:r w:rsidRPr="007B0FA3">
        <w:rPr>
          <w:rFonts w:ascii="Times New Roman" w:eastAsia="Times New Roman" w:hAnsi="Times New Roman"/>
          <w:sz w:val="28"/>
          <w:szCs w:val="28"/>
          <w:lang w:val="en-US"/>
        </w:rPr>
        <w:t>ArcGIS</w:t>
      </w:r>
      <w:r w:rsidRPr="007B0FA3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7B0FA3">
        <w:rPr>
          <w:rFonts w:ascii="Times New Roman" w:eastAsia="Times New Roman" w:hAnsi="Times New Roman"/>
          <w:sz w:val="28"/>
          <w:szCs w:val="28"/>
        </w:rPr>
        <w:t>MapInfo</w:t>
      </w:r>
      <w:proofErr w:type="spellEnd"/>
      <w:r w:rsidRPr="007B0FA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B0FA3">
        <w:rPr>
          <w:rFonts w:ascii="Times New Roman" w:eastAsia="Times New Roman" w:hAnsi="Times New Roman"/>
          <w:sz w:val="28"/>
          <w:szCs w:val="28"/>
        </w:rPr>
        <w:t>Professional</w:t>
      </w:r>
      <w:proofErr w:type="spellEnd"/>
      <w:r w:rsidRPr="007B0FA3">
        <w:rPr>
          <w:rFonts w:ascii="Times New Roman" w:eastAsia="Times New Roman" w:hAnsi="Times New Roman"/>
          <w:sz w:val="28"/>
          <w:szCs w:val="28"/>
        </w:rPr>
        <w:t>)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;</w:t>
      </w:r>
    </w:p>
    <w:p w:rsidR="006757AD" w:rsidRPr="006757AD" w:rsidRDefault="006757AD" w:rsidP="006757AD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владеть навыками работы в графическом редакторе </w:t>
      </w:r>
      <w:proofErr w:type="spellStart"/>
      <w:r w:rsidRPr="006757AD">
        <w:rPr>
          <w:rFonts w:ascii="Times New Roman" w:eastAsia="Times New Roman" w:hAnsi="Times New Roman"/>
          <w:sz w:val="28"/>
          <w:szCs w:val="28"/>
        </w:rPr>
        <w:t>Corel</w:t>
      </w:r>
      <w:proofErr w:type="spellEnd"/>
      <w:r w:rsidRPr="006757AD">
        <w:rPr>
          <w:rFonts w:ascii="Times New Roman" w:eastAsia="Times New Roman" w:hAnsi="Times New Roman"/>
          <w:sz w:val="28"/>
          <w:szCs w:val="28"/>
        </w:rPr>
        <w:t xml:space="preserve"> DRAW </w:t>
      </w:r>
      <w:proofErr w:type="spellStart"/>
      <w:r w:rsidRPr="006757AD">
        <w:rPr>
          <w:rFonts w:ascii="Times New Roman" w:eastAsia="Times New Roman" w:hAnsi="Times New Roman"/>
          <w:sz w:val="28"/>
          <w:szCs w:val="28"/>
        </w:rPr>
        <w:t>Graphics</w:t>
      </w:r>
      <w:proofErr w:type="spellEnd"/>
      <w:r w:rsidRPr="006757A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6757AD">
        <w:rPr>
          <w:rFonts w:ascii="Times New Roman" w:eastAsia="Times New Roman" w:hAnsi="Times New Roman"/>
          <w:sz w:val="28"/>
          <w:szCs w:val="28"/>
        </w:rPr>
        <w:t>Suite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7B0FA3" w:rsidRPr="007B0FA3" w:rsidRDefault="007B0FA3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уметь использовать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геопортальные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решения и интернет-сайты для получения растровой и векторной информации;</w:t>
      </w:r>
    </w:p>
    <w:p w:rsidR="00445246" w:rsidRPr="007B0FA3" w:rsidRDefault="001B11C9" w:rsidP="00C15D91">
      <w:pPr>
        <w:pStyle w:val="a5"/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7B0FA3">
        <w:rPr>
          <w:rFonts w:ascii="Times New Roman" w:eastAsia="Times New Roman" w:hAnsi="Times New Roman"/>
          <w:sz w:val="28"/>
          <w:szCs w:val="28"/>
        </w:rPr>
        <w:t>-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 xml:space="preserve"> </w:t>
      </w:r>
      <w:r w:rsidR="007B0FA3" w:rsidRPr="007B0FA3">
        <w:rPr>
          <w:rFonts w:ascii="Times New Roman" w:eastAsia="Times New Roman" w:hAnsi="Times New Roman"/>
          <w:sz w:val="28"/>
          <w:szCs w:val="28"/>
        </w:rPr>
        <w:t xml:space="preserve">иметь </w:t>
      </w:r>
      <w:r w:rsidR="00CE2F99" w:rsidRPr="007B0FA3">
        <w:rPr>
          <w:rFonts w:ascii="Times New Roman" w:eastAsia="Times New Roman" w:hAnsi="Times New Roman"/>
          <w:sz w:val="28"/>
          <w:szCs w:val="28"/>
        </w:rPr>
        <w:t>навык работы в специализированном ПО для создания презентаций.</w:t>
      </w:r>
      <w:r w:rsidR="00445246" w:rsidRPr="007B0FA3">
        <w:rPr>
          <w:rFonts w:ascii="Times New Roman" w:eastAsia="Times New Roman" w:hAnsi="Times New Roman"/>
          <w:sz w:val="28"/>
          <w:szCs w:val="28"/>
        </w:rPr>
        <w:br w:type="page"/>
      </w:r>
    </w:p>
    <w:p w:rsidR="00A211C6" w:rsidRDefault="00A211C6" w:rsidP="002049F7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2049F7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E2F99">
        <w:rPr>
          <w:rFonts w:ascii="Times New Roman" w:eastAsia="Times New Roman" w:hAnsi="Times New Roman"/>
          <w:b/>
          <w:sz w:val="28"/>
          <w:szCs w:val="28"/>
        </w:rPr>
        <w:t xml:space="preserve">МАТЕРИАЛЬНО-ТЕХНИЧЕСКИЕ УСЛОВИЯ </w:t>
      </w:r>
    </w:p>
    <w:p w:rsidR="00CE2F99" w:rsidRPr="00CE2F99" w:rsidRDefault="00A211C6" w:rsidP="002049F7">
      <w:pPr>
        <w:spacing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CE2F99">
        <w:rPr>
          <w:rFonts w:ascii="Times New Roman" w:eastAsia="Times New Roman" w:hAnsi="Times New Roman"/>
          <w:b/>
          <w:sz w:val="28"/>
          <w:szCs w:val="28"/>
        </w:rPr>
        <w:t>РЕАЛИЗАЦИИ ПРОГРАММЫ</w:t>
      </w:r>
    </w:p>
    <w:p w:rsidR="00445246" w:rsidRPr="00445246" w:rsidRDefault="00445246" w:rsidP="00445246">
      <w:pPr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5246" w:rsidRPr="00445246" w:rsidRDefault="00445246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5246">
        <w:rPr>
          <w:rFonts w:ascii="Times New Roman" w:hAnsi="Times New Roman"/>
          <w:color w:val="000000"/>
          <w:sz w:val="28"/>
          <w:szCs w:val="28"/>
        </w:rPr>
        <w:t>Комплекс органи</w:t>
      </w:r>
      <w:r w:rsidR="00C15D91">
        <w:rPr>
          <w:rFonts w:ascii="Times New Roman" w:hAnsi="Times New Roman"/>
          <w:color w:val="000000"/>
          <w:sz w:val="28"/>
          <w:szCs w:val="28"/>
        </w:rPr>
        <w:t>зационно-педагогических условий.</w:t>
      </w:r>
    </w:p>
    <w:p w:rsidR="00445246" w:rsidRPr="00445246" w:rsidRDefault="00C15D91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Условия реализации программы.</w:t>
      </w:r>
    </w:p>
    <w:p w:rsidR="00445246" w:rsidRPr="00C15D91" w:rsidRDefault="00445246" w:rsidP="00445246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5D91">
        <w:rPr>
          <w:rFonts w:ascii="Times New Roman" w:hAnsi="Times New Roman"/>
          <w:color w:val="000000"/>
          <w:sz w:val="28"/>
          <w:szCs w:val="28"/>
        </w:rPr>
        <w:t>Для успешного усвоения образовательной программы необходимо следующее: учебно-лабораторный комплекс, оборудованный рабочими местами</w:t>
      </w:r>
      <w:r w:rsidR="00C15D91">
        <w:rPr>
          <w:rFonts w:ascii="Times New Roman" w:hAnsi="Times New Roman"/>
          <w:color w:val="000000"/>
          <w:sz w:val="28"/>
          <w:szCs w:val="28"/>
        </w:rPr>
        <w:t xml:space="preserve"> (компьютеры со специализированным программным обеспечением и выходом в интернет)</w:t>
      </w:r>
      <w:r w:rsidRPr="00C15D91">
        <w:rPr>
          <w:rFonts w:ascii="Times New Roman" w:hAnsi="Times New Roman"/>
          <w:color w:val="000000"/>
          <w:sz w:val="28"/>
          <w:szCs w:val="28"/>
        </w:rPr>
        <w:t>. Кабинет должен иметь хорошее естественное и искусственное освещение, соответствующее санитарно-эпидемиологическим нормативам для данного вида деятельности: учебную доску, столы, стулья.</w:t>
      </w:r>
    </w:p>
    <w:p w:rsidR="00445246" w:rsidRDefault="00445246" w:rsidP="00445246">
      <w:pPr>
        <w:adjustRightInd w:val="0"/>
        <w:spacing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658"/>
        <w:gridCol w:w="8691"/>
      </w:tblGrid>
      <w:tr w:rsidR="00445246" w:rsidRPr="006757AD" w:rsidTr="00445246">
        <w:tc>
          <w:tcPr>
            <w:tcW w:w="352" w:type="pct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648" w:type="pct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445246" w:rsidRPr="006757AD" w:rsidTr="00445246">
        <w:tc>
          <w:tcPr>
            <w:tcW w:w="5000" w:type="pct"/>
            <w:gridSpan w:val="2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Компьютерное оборудование</w:t>
            </w:r>
          </w:p>
        </w:tc>
      </w:tr>
      <w:tr w:rsidR="00445246" w:rsidRPr="006757AD" w:rsidTr="00DD22B6">
        <w:tc>
          <w:tcPr>
            <w:tcW w:w="352" w:type="pct"/>
            <w:shd w:val="clear" w:color="auto" w:fill="auto"/>
          </w:tcPr>
          <w:p w:rsidR="00445246" w:rsidRPr="006757AD" w:rsidRDefault="002B052E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48" w:type="pct"/>
            <w:shd w:val="clear" w:color="auto" w:fill="auto"/>
          </w:tcPr>
          <w:p w:rsidR="00445246" w:rsidRPr="006757AD" w:rsidRDefault="00DD22B6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 xml:space="preserve">Персональный компьютер / моноблок </w:t>
            </w:r>
            <w:r w:rsidR="006757AD">
              <w:rPr>
                <w:rFonts w:ascii="Times New Roman" w:hAnsi="Times New Roman"/>
                <w:sz w:val="24"/>
                <w:szCs w:val="24"/>
              </w:rPr>
              <w:t xml:space="preserve">с выходом в интернет – </w:t>
            </w:r>
            <w:r w:rsidR="000C5644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CE1C5D" w:rsidRPr="006757AD" w:rsidTr="00DD22B6">
        <w:tc>
          <w:tcPr>
            <w:tcW w:w="352" w:type="pct"/>
            <w:shd w:val="clear" w:color="auto" w:fill="auto"/>
          </w:tcPr>
          <w:p w:rsidR="00CE1C5D" w:rsidRPr="006757AD" w:rsidRDefault="002B052E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48" w:type="pct"/>
            <w:shd w:val="clear" w:color="auto" w:fill="auto"/>
          </w:tcPr>
          <w:p w:rsidR="00CE1C5D" w:rsidRPr="006757A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/ моноблок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с выходом в интернет </w:t>
            </w:r>
            <w:r>
              <w:rPr>
                <w:rFonts w:ascii="Times New Roman" w:hAnsi="Times New Roman"/>
                <w:sz w:val="24"/>
                <w:szCs w:val="24"/>
              </w:rPr>
              <w:t>– 1 шт.</w:t>
            </w:r>
          </w:p>
        </w:tc>
      </w:tr>
      <w:tr w:rsidR="00445246" w:rsidRPr="006757AD" w:rsidTr="00445246">
        <w:tc>
          <w:tcPr>
            <w:tcW w:w="5000" w:type="pct"/>
            <w:gridSpan w:val="2"/>
          </w:tcPr>
          <w:p w:rsidR="00445246" w:rsidRPr="006757AD" w:rsidRDefault="00445246" w:rsidP="006757AD">
            <w:pPr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Программное обеспечение</w:t>
            </w:r>
          </w:p>
        </w:tc>
      </w:tr>
      <w:tr w:rsidR="00445246" w:rsidRPr="006757AD" w:rsidTr="00445246">
        <w:tc>
          <w:tcPr>
            <w:tcW w:w="352" w:type="pct"/>
          </w:tcPr>
          <w:p w:rsidR="00445246" w:rsidRPr="006757AD" w:rsidRDefault="002B052E" w:rsidP="006757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48" w:type="pct"/>
          </w:tcPr>
          <w:p w:rsidR="00445246" w:rsidRPr="000C5644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Оперативная система </w:t>
            </w:r>
            <w:proofErr w:type="spellStart"/>
            <w:r w:rsidR="000C5644" w:rsidRPr="000C5644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C5644" w:rsidRPr="000C5644">
              <w:rPr>
                <w:rFonts w:ascii="Times New Roman" w:hAnsi="Times New Roman"/>
                <w:sz w:val="24"/>
                <w:szCs w:val="24"/>
              </w:rPr>
              <w:t>WinPro</w:t>
            </w:r>
            <w:proofErr w:type="spellEnd"/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44" w:rsidRPr="00CE1C5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RUS </w:t>
            </w:r>
            <w:r>
              <w:rPr>
                <w:rFonts w:ascii="Times New Roman" w:hAnsi="Times New Roman"/>
                <w:sz w:val="24"/>
                <w:szCs w:val="24"/>
              </w:rPr>
              <w:t>или выше</w:t>
            </w:r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644">
              <w:rPr>
                <w:rFonts w:ascii="Times New Roman" w:hAnsi="Times New Roman"/>
                <w:sz w:val="24"/>
                <w:szCs w:val="24"/>
              </w:rPr>
              <w:t>–</w:t>
            </w:r>
            <w:r w:rsidR="000C5644" w:rsidRPr="000C5644">
              <w:rPr>
                <w:rFonts w:ascii="Times New Roman" w:hAnsi="Times New Roman"/>
                <w:sz w:val="24"/>
                <w:szCs w:val="24"/>
              </w:rPr>
              <w:t xml:space="preserve"> 10 шт. (по количеству обучающихся)</w:t>
            </w:r>
          </w:p>
        </w:tc>
      </w:tr>
      <w:tr w:rsidR="000C5644" w:rsidRPr="006757AD" w:rsidTr="00445246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48" w:type="pct"/>
          </w:tcPr>
          <w:p w:rsidR="000C5644" w:rsidRPr="00CE1C5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Пакет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офисных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Office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2016 </w:t>
            </w:r>
            <w:r w:rsidR="000C5644" w:rsidRPr="000C5644">
              <w:rPr>
                <w:rFonts w:ascii="Times New Roman" w:hAnsi="Times New Roman"/>
                <w:sz w:val="24"/>
                <w:szCs w:val="24"/>
                <w:lang w:val="en-US"/>
              </w:rPr>
              <w:t>RUS</w:t>
            </w:r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 </w:t>
            </w:r>
            <w:proofErr w:type="spellStart"/>
            <w:r w:rsidR="000C5644" w:rsidRPr="00CE1C5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="000C5644" w:rsidRPr="002819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0C5644" w:rsidRPr="00CE1C5D">
              <w:rPr>
                <w:rFonts w:ascii="Times New Roman" w:hAnsi="Times New Roman"/>
                <w:sz w:val="24"/>
                <w:szCs w:val="24"/>
              </w:rPr>
              <w:t>(по количеству обучающихся)</w:t>
            </w:r>
          </w:p>
        </w:tc>
      </w:tr>
      <w:tr w:rsidR="000C5644" w:rsidRPr="000C5644" w:rsidTr="00445246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5644">
              <w:rPr>
                <w:rFonts w:ascii="Times New Roman" w:hAnsi="Times New Roman"/>
                <w:sz w:val="24"/>
                <w:szCs w:val="24"/>
              </w:rPr>
              <w:t xml:space="preserve">Антивирусная программа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Kaspersky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Endpoint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Security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для бизнеса (Стандартный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644">
              <w:rPr>
                <w:rFonts w:ascii="Times New Roman" w:hAnsi="Times New Roman"/>
                <w:sz w:val="24"/>
                <w:szCs w:val="24"/>
              </w:rPr>
              <w:t>Edition</w:t>
            </w:r>
            <w:proofErr w:type="spellEnd"/>
            <w:r w:rsidRPr="000C5644">
              <w:rPr>
                <w:rFonts w:ascii="Times New Roman" w:hAnsi="Times New Roman"/>
                <w:sz w:val="24"/>
                <w:szCs w:val="24"/>
              </w:rPr>
              <w:t>) или аналогичная – 10 шт. (по количеству обучающихся)</w:t>
            </w:r>
          </w:p>
        </w:tc>
      </w:tr>
      <w:tr w:rsidR="00CE1C5D" w:rsidRPr="000C5644" w:rsidTr="00445246">
        <w:tc>
          <w:tcPr>
            <w:tcW w:w="352" w:type="pct"/>
          </w:tcPr>
          <w:p w:rsidR="00CE1C5D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48" w:type="pct"/>
          </w:tcPr>
          <w:p w:rsidR="00CE1C5D" w:rsidRPr="000C5644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ArcGIS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. 10.1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выше –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0C5644" w:rsidRPr="00CE1C5D" w:rsidTr="00445246">
        <w:tc>
          <w:tcPr>
            <w:tcW w:w="352" w:type="pct"/>
          </w:tcPr>
          <w:p w:rsidR="000C5644" w:rsidRPr="000C5644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48" w:type="pct"/>
          </w:tcPr>
          <w:p w:rsidR="000C5644" w:rsidRPr="00CE1C5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1C5D">
              <w:rPr>
                <w:rFonts w:ascii="Times New Roman" w:hAnsi="Times New Roman"/>
                <w:sz w:val="24"/>
                <w:szCs w:val="24"/>
              </w:rPr>
              <w:t>ГИС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MapInfo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Professional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11.5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10 </w:t>
            </w:r>
            <w:proofErr w:type="spellStart"/>
            <w:r w:rsidRPr="00CE1C5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CE1C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>(по количеству обучающихся)</w:t>
            </w:r>
          </w:p>
        </w:tc>
      </w:tr>
      <w:tr w:rsidR="00CE1C5D" w:rsidRPr="00CE1C5D" w:rsidTr="00445246">
        <w:tc>
          <w:tcPr>
            <w:tcW w:w="352" w:type="pct"/>
          </w:tcPr>
          <w:p w:rsidR="00CE1C5D" w:rsidRPr="000C5644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48" w:type="pct"/>
          </w:tcPr>
          <w:p w:rsidR="00CE1C5D" w:rsidRPr="00CE1C5D" w:rsidRDefault="00CE1C5D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Графический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Corel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DRAW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Graphics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Suite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или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 – 10 </w:t>
            </w:r>
            <w:r w:rsidRPr="000C5644">
              <w:rPr>
                <w:rFonts w:ascii="Times New Roman" w:hAnsi="Times New Roman"/>
                <w:sz w:val="24"/>
                <w:szCs w:val="24"/>
              </w:rPr>
              <w:t>шт</w:t>
            </w:r>
            <w:r w:rsidRPr="00CE1C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C5644">
              <w:rPr>
                <w:rFonts w:ascii="Times New Roman" w:hAnsi="Times New Roman"/>
                <w:sz w:val="24"/>
                <w:szCs w:val="24"/>
              </w:rPr>
              <w:t>(по количеству обучающихся)</w:t>
            </w:r>
          </w:p>
        </w:tc>
      </w:tr>
      <w:tr w:rsidR="002B052E" w:rsidRPr="00CE1C5D" w:rsidTr="00445246">
        <w:tc>
          <w:tcPr>
            <w:tcW w:w="352" w:type="pct"/>
          </w:tcPr>
          <w:p w:rsidR="002B052E" w:rsidRPr="000C5644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48" w:type="pct"/>
          </w:tcPr>
          <w:p w:rsidR="002B052E" w:rsidRDefault="002B052E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2B05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Earth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(свободное программное обеспечение) </w:t>
            </w:r>
            <w:r w:rsidRPr="002B052E">
              <w:rPr>
                <w:rFonts w:ascii="Times New Roman" w:hAnsi="Times New Roman"/>
                <w:sz w:val="24"/>
                <w:szCs w:val="24"/>
              </w:rPr>
              <w:t>– 10 шт. (по количеству обучающихся)</w:t>
            </w:r>
          </w:p>
        </w:tc>
      </w:tr>
      <w:tr w:rsidR="002B052E" w:rsidRPr="00CE1C5D" w:rsidTr="00445246">
        <w:tc>
          <w:tcPr>
            <w:tcW w:w="352" w:type="pct"/>
          </w:tcPr>
          <w:p w:rsidR="002B052E" w:rsidRPr="000C5644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48" w:type="pct"/>
          </w:tcPr>
          <w:p w:rsidR="002B052E" w:rsidRPr="002B052E" w:rsidRDefault="002B052E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52E">
              <w:rPr>
                <w:rFonts w:ascii="Times New Roman" w:hAnsi="Times New Roman"/>
                <w:sz w:val="24"/>
                <w:szCs w:val="24"/>
              </w:rPr>
              <w:t>Sas.Planet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52E">
              <w:rPr>
                <w:rFonts w:ascii="Times New Roman" w:hAnsi="Times New Roman"/>
                <w:sz w:val="24"/>
                <w:szCs w:val="24"/>
              </w:rPr>
              <w:t>(свободное программное обеспечение) – 10 шт. (по количеству обучающихся)</w:t>
            </w:r>
          </w:p>
        </w:tc>
      </w:tr>
      <w:tr w:rsidR="000C5644" w:rsidRPr="006757AD" w:rsidTr="00445246">
        <w:tc>
          <w:tcPr>
            <w:tcW w:w="5000" w:type="pct"/>
            <w:gridSpan w:val="2"/>
          </w:tcPr>
          <w:p w:rsidR="000C5644" w:rsidRPr="006757AD" w:rsidRDefault="000C5644" w:rsidP="000C5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Презентационное оборудование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48" w:type="pct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Экран для проектора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шт.</w:t>
            </w:r>
          </w:p>
        </w:tc>
      </w:tr>
      <w:tr w:rsidR="000C5644" w:rsidRPr="006757AD" w:rsidTr="00445246">
        <w:tc>
          <w:tcPr>
            <w:tcW w:w="5000" w:type="pct"/>
            <w:gridSpan w:val="2"/>
          </w:tcPr>
          <w:p w:rsidR="000C5644" w:rsidRPr="006757AD" w:rsidRDefault="000C5644" w:rsidP="000C56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57AD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 xml:space="preserve">Специализированная (учебная) мебель (столы, стулья) – </w:t>
            </w:r>
            <w:r w:rsidR="00CE1C5D" w:rsidRPr="00CE1C5D">
              <w:rPr>
                <w:rFonts w:ascii="Times New Roman" w:hAnsi="Times New Roman"/>
                <w:sz w:val="24"/>
                <w:szCs w:val="24"/>
              </w:rPr>
              <w:t>10 шт. (по количеству обучающихся)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Магнитно-маркерная доска – 1 шт.</w:t>
            </w:r>
          </w:p>
        </w:tc>
      </w:tr>
      <w:tr w:rsidR="000C5644" w:rsidRPr="006757AD" w:rsidTr="006757AD">
        <w:tc>
          <w:tcPr>
            <w:tcW w:w="352" w:type="pct"/>
          </w:tcPr>
          <w:p w:rsidR="000C5644" w:rsidRPr="006757AD" w:rsidRDefault="002B052E" w:rsidP="000C56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48" w:type="pct"/>
            <w:shd w:val="clear" w:color="auto" w:fill="auto"/>
          </w:tcPr>
          <w:p w:rsidR="000C5644" w:rsidRPr="006757AD" w:rsidRDefault="000C5644" w:rsidP="002032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AD">
              <w:rPr>
                <w:rFonts w:ascii="Times New Roman" w:hAnsi="Times New Roman"/>
                <w:sz w:val="24"/>
                <w:szCs w:val="24"/>
              </w:rPr>
              <w:t>Набор письменных принадлежностей для магнитно-маркерной доски – 1 шт.</w:t>
            </w:r>
          </w:p>
        </w:tc>
      </w:tr>
    </w:tbl>
    <w:p w:rsidR="00445246" w:rsidRDefault="00445246" w:rsidP="001B11C9">
      <w:pPr>
        <w:spacing w:line="360" w:lineRule="auto"/>
        <w:ind w:firstLine="709"/>
        <w:jc w:val="both"/>
        <w:outlineLvl w:val="1"/>
        <w:rPr>
          <w:rFonts w:ascii="Times New Roman" w:eastAsia="Times New Roman" w:hAnsi="Times New Roman"/>
          <w:b/>
          <w:sz w:val="28"/>
          <w:szCs w:val="28"/>
        </w:rPr>
      </w:pPr>
    </w:p>
    <w:p w:rsidR="00512D99" w:rsidRPr="00601C72" w:rsidRDefault="00512D99" w:rsidP="00AC4C71">
      <w:pPr>
        <w:pStyle w:val="c2"/>
        <w:shd w:val="clear" w:color="auto" w:fill="FFFFFF"/>
        <w:spacing w:before="0" w:beforeAutospacing="0" w:after="0" w:afterAutospacing="0" w:line="360" w:lineRule="auto"/>
        <w:ind w:left="567"/>
        <w:jc w:val="center"/>
        <w:rPr>
          <w:b/>
          <w:sz w:val="28"/>
          <w:szCs w:val="28"/>
        </w:rPr>
      </w:pPr>
      <w:r w:rsidRPr="00601C72">
        <w:rPr>
          <w:rStyle w:val="c6"/>
          <w:b/>
          <w:bCs/>
          <w:color w:val="000000"/>
          <w:sz w:val="28"/>
          <w:szCs w:val="28"/>
        </w:rPr>
        <w:t xml:space="preserve">Собеседование по </w:t>
      </w:r>
      <w:r w:rsidR="00601C72">
        <w:rPr>
          <w:b/>
          <w:sz w:val="28"/>
          <w:szCs w:val="28"/>
        </w:rPr>
        <w:t>правилам поведения на занятиях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Что сначала должен сделать обучающийся, придя в </w:t>
      </w:r>
      <w:r w:rsidR="002049F7">
        <w:rPr>
          <w:rStyle w:val="s3"/>
          <w:bCs/>
          <w:iCs/>
          <w:color w:val="000000"/>
          <w:sz w:val="28"/>
          <w:szCs w:val="28"/>
        </w:rPr>
        <w:t xml:space="preserve">Дом научной </w:t>
      </w:r>
      <w:proofErr w:type="spellStart"/>
      <w:r w:rsidR="002049F7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Pr="00AC4C71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Какие предметы нельзя приносить с собой?</w:t>
      </w:r>
    </w:p>
    <w:p w:rsidR="00512D99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Как должен вести себя обучающийся при работе в </w:t>
      </w:r>
      <w:r w:rsidR="002049F7">
        <w:rPr>
          <w:rStyle w:val="s3"/>
          <w:bCs/>
          <w:iCs/>
          <w:color w:val="000000"/>
          <w:sz w:val="28"/>
          <w:szCs w:val="28"/>
        </w:rPr>
        <w:t xml:space="preserve">Доме научной </w:t>
      </w:r>
      <w:proofErr w:type="spellStart"/>
      <w:r w:rsidR="002049F7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Pr="00AC4C71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Когда и где обучающи</w:t>
      </w:r>
      <w:r w:rsidR="00512D99" w:rsidRPr="00AC4C71">
        <w:rPr>
          <w:rStyle w:val="s3"/>
          <w:bCs/>
          <w:iCs/>
          <w:color w:val="000000"/>
          <w:sz w:val="28"/>
          <w:szCs w:val="28"/>
        </w:rPr>
        <w:t>йся может принимать пищу?</w:t>
      </w:r>
    </w:p>
    <w:p w:rsidR="00601C72" w:rsidRPr="00601C72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Когда </w:t>
      </w:r>
      <w:r w:rsidR="00E427B2" w:rsidRPr="00AC4C71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AC4C71">
        <w:rPr>
          <w:rStyle w:val="s3"/>
          <w:bCs/>
          <w:iCs/>
          <w:color w:val="000000"/>
          <w:sz w:val="28"/>
          <w:szCs w:val="28"/>
        </w:rPr>
        <w:t xml:space="preserve"> имеет право пользоваться мобильным телефоном в </w:t>
      </w:r>
      <w:r w:rsidR="004B3EB4">
        <w:rPr>
          <w:rStyle w:val="s3"/>
          <w:bCs/>
          <w:iCs/>
          <w:color w:val="000000"/>
          <w:sz w:val="28"/>
          <w:szCs w:val="28"/>
        </w:rPr>
        <w:t xml:space="preserve">Доме научной </w:t>
      </w:r>
      <w:proofErr w:type="spellStart"/>
      <w:r w:rsidR="004B3EB4">
        <w:rPr>
          <w:rStyle w:val="s3"/>
          <w:bCs/>
          <w:iCs/>
          <w:color w:val="000000"/>
          <w:sz w:val="28"/>
          <w:szCs w:val="28"/>
        </w:rPr>
        <w:t>коллаборации</w:t>
      </w:r>
      <w:proofErr w:type="spellEnd"/>
      <w:r w:rsidR="00601C72">
        <w:rPr>
          <w:rStyle w:val="s3"/>
          <w:bCs/>
          <w:iCs/>
          <w:color w:val="000000"/>
          <w:sz w:val="28"/>
          <w:szCs w:val="28"/>
        </w:rPr>
        <w:t>?</w:t>
      </w:r>
    </w:p>
    <w:p w:rsidR="00512D99" w:rsidRPr="00601C72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01C72">
        <w:rPr>
          <w:rStyle w:val="s3"/>
          <w:bCs/>
          <w:iCs/>
          <w:color w:val="000000"/>
          <w:sz w:val="28"/>
          <w:szCs w:val="28"/>
        </w:rPr>
        <w:t xml:space="preserve">Что </w:t>
      </w:r>
      <w:r w:rsidR="00E427B2" w:rsidRPr="00601C72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601C72">
        <w:rPr>
          <w:rStyle w:val="s3"/>
          <w:bCs/>
          <w:iCs/>
          <w:color w:val="000000"/>
          <w:sz w:val="28"/>
          <w:szCs w:val="28"/>
        </w:rPr>
        <w:t xml:space="preserve"> должен делать на уроках?</w:t>
      </w:r>
    </w:p>
    <w:p w:rsidR="00512D99" w:rsidRPr="00AC4C71" w:rsidRDefault="00512D99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 xml:space="preserve">Может ли </w:t>
      </w:r>
      <w:r w:rsidR="00E427B2" w:rsidRPr="00AC4C71">
        <w:rPr>
          <w:rStyle w:val="s3"/>
          <w:bCs/>
          <w:iCs/>
          <w:color w:val="000000"/>
          <w:sz w:val="28"/>
          <w:szCs w:val="28"/>
        </w:rPr>
        <w:t>обучающийся</w:t>
      </w:r>
      <w:r w:rsidRPr="00AC4C71">
        <w:rPr>
          <w:rStyle w:val="s3"/>
          <w:bCs/>
          <w:iCs/>
          <w:color w:val="000000"/>
          <w:sz w:val="28"/>
          <w:szCs w:val="28"/>
        </w:rPr>
        <w:t xml:space="preserve"> самостоятельно приглашать в школу посторонних лиц?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необходимо сделать, если Вам захотелось попить во время занятий?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rStyle w:val="s3"/>
          <w:bCs/>
          <w:iCs/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сначала должен сделать обучающийся, чтобы начать лабораторную (практическую) работу?</w:t>
      </w:r>
    </w:p>
    <w:p w:rsidR="00E427B2" w:rsidRPr="00AC4C71" w:rsidRDefault="00E427B2" w:rsidP="00C15D91">
      <w:pPr>
        <w:pStyle w:val="p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AC4C71">
        <w:rPr>
          <w:rStyle w:val="s3"/>
          <w:bCs/>
          <w:iCs/>
          <w:color w:val="000000"/>
          <w:sz w:val="28"/>
          <w:szCs w:val="28"/>
        </w:rPr>
        <w:t>Что необходимо сделать после окончания лабораторного (практического) занятия?</w:t>
      </w:r>
    </w:p>
    <w:p w:rsidR="00512D99" w:rsidRPr="00AC4C71" w:rsidRDefault="00512D99" w:rsidP="00AC4C71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6"/>
          <w:b/>
          <w:bCs/>
          <w:color w:val="000000"/>
          <w:sz w:val="28"/>
          <w:szCs w:val="28"/>
        </w:rPr>
      </w:pPr>
    </w:p>
    <w:p w:rsidR="00723FEC" w:rsidRPr="00601C72" w:rsidRDefault="00723FEC" w:rsidP="00601C72">
      <w:pPr>
        <w:tabs>
          <w:tab w:val="left" w:pos="709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C72">
        <w:rPr>
          <w:rFonts w:ascii="Times New Roman" w:hAnsi="Times New Roman"/>
          <w:b/>
          <w:sz w:val="28"/>
          <w:szCs w:val="28"/>
        </w:rPr>
        <w:t>Выявление уровня развития проектных умений обучающихся</w:t>
      </w:r>
    </w:p>
    <w:p w:rsidR="00723FEC" w:rsidRPr="00601C72" w:rsidRDefault="00723FEC" w:rsidP="00601C72">
      <w:pPr>
        <w:widowControl/>
        <w:spacing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 проекта состоит из последовательных этапов: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формулирование цели</w:t>
      </w:r>
      <w:r w:rsidRPr="00601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значимой в исследовательском, творческом плане проблемы, требующей интегрированного знания, исследовательского поиска для её решения. Прогнозирование практической, теоретической и познавательной значимости предполагаемых результатов;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разработка или выбор путей выполнения проекта</w:t>
      </w:r>
      <w:r w:rsidRPr="00601C7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исследовательских методов, предусматривающих определенную последовательность действий: определение проблематики и вытекающих из нее задач исследования, выдвижение гипотез их решения (на этом этапе можно использовать методы «мозговой атаки», «круглого стола» и т.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д.), обсуждение методов исследования (статистических методов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экспериментальных, наблюдений и т. д.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этом этапе также нужно определить, сколько человек может быть задействовано в проекте;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работа над проектом.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Самостоятельная (индивидуальная, парная, групповая) деятельность обучающихся. Если проект лонгитюдный, то требуется структурирование его содержательной части – т.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е. разбиение деятельности на значимые этапы, с указанием используемых методов, методик и результатов каждого этапа;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оформление результатов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Обсуждение способов оформления конечных результатов (презентаций, защиты, тво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рческих отчетов, просмотров и др.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 сбор, систематизация и анализ полученных данных;</w:t>
      </w:r>
    </w:p>
    <w:p w:rsidR="00723FEC" w:rsidRPr="00601C72" w:rsidRDefault="00723FEC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6CE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обсуждение результатов работы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Подведение итогов, оформление результатов, их презентация; выводы, выдвижение новых проблем исследования.</w:t>
      </w:r>
    </w:p>
    <w:p w:rsidR="0024000A" w:rsidRPr="00601C72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1C7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критерий результативности принимается психолого-педагогическая готовность обучающихся к проектированию самостоятельной исследовательской деятельности. </w:t>
      </w:r>
    </w:p>
    <w:p w:rsidR="0024000A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Структура психолого-педагогической готовности обучающихся к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проектированию самостоятельной исследовательской деятельности может быть представлена в виде показателей, имею</w:t>
      </w:r>
      <w:r w:rsidR="004B3E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 количественное выражение, а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также различных уровней постижения культуры общения, подразумевающие комплексную диагностику. 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показателей </w:t>
      </w:r>
      <w:r w:rsidR="0024000A"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выступают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чие исследовательского интереса;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пособность выявлять проблемы, требу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ющие исследовательского подхода;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пособность проектиров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исследовательскую программу;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мения и навыки приме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нения исследовательских методов;</w:t>
      </w:r>
    </w:p>
    <w:p w:rsidR="00723FEC" w:rsidRPr="00D16CEA" w:rsidRDefault="00D16CEA" w:rsidP="00C15D91">
      <w:pPr>
        <w:pStyle w:val="a5"/>
        <w:widowControl/>
        <w:numPr>
          <w:ilvl w:val="0"/>
          <w:numId w:val="1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723FEC" w:rsidRP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ценка результатов и выбор оптимального решения.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Контрольно-диагностический компонент позволяет осуществлять как комплексный, так и поэлементный контроль за процессом готовности обучающихся к проектированию самостоятельной исследовательской деятельности.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Представленную модель следует р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ассматривать в единстве всех её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элементов. Реализация на практике экспериментальной логико-содержательной модели приводит к достаточно глубоким и устойчивым изменениям в структуре личности обучающегося, в связи с чем управление, коррекция и диагностирование должны осуществляться систематически в</w:t>
      </w:r>
      <w:r w:rsidR="0024000A"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течение всего учебного проекта.</w:t>
      </w:r>
    </w:p>
    <w:p w:rsidR="0024000A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Уровни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16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готовности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проектированию самостоятельной исследовательской деятельности: высокий, средний и низкий. 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подразумевает, что обучающий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ся способен принимать участие в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 стадиях проектной работы, в групповой деятельности, или выполнять конкретные функции по указанию руководителя работ.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="00D16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готовности – отвечает за способность обучающегося самостоятельно проектировать решения заданной руководителем или группой проблемы и воплощать их в жизнь в процессе групповой деятельности или под руководством руководителя.</w:t>
      </w:r>
    </w:p>
    <w:p w:rsidR="00723FEC" w:rsidRPr="00AC4C71" w:rsidRDefault="00723FEC" w:rsidP="00601C72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Высокий </w:t>
      </w:r>
      <w:r w:rsidR="00D16C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уровень – </w:t>
      </w:r>
      <w:r w:rsidRPr="00AC4C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самостоятельное вычленение реальных проблем, требующих решения, построение гипотез, проектирование исследования, активное использование исследовательских методов и способность критически оценивать результаты работы, находя оптимальные решения.</w:t>
      </w:r>
    </w:p>
    <w:p w:rsidR="007B0FA3" w:rsidRDefault="007B0FA3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</w:p>
    <w:p w:rsidR="000A67F5" w:rsidRPr="007B0FA3" w:rsidRDefault="007B0FA3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Критерии оценки проектов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 xml:space="preserve">Умение представить и защитить </w:t>
      </w:r>
      <w:r w:rsidR="00E246E0" w:rsidRPr="00AC4C71">
        <w:rPr>
          <w:rFonts w:ascii="Times New Roman" w:hAnsi="Times New Roman"/>
          <w:bCs/>
          <w:spacing w:val="-3"/>
          <w:sz w:val="28"/>
          <w:szCs w:val="28"/>
        </w:rPr>
        <w:t>индивидуальную (парную, групповую)</w:t>
      </w:r>
      <w:r w:rsidRPr="00AC4C71">
        <w:rPr>
          <w:rFonts w:ascii="Times New Roman" w:hAnsi="Times New Roman"/>
          <w:bCs/>
          <w:spacing w:val="-3"/>
          <w:sz w:val="28"/>
          <w:szCs w:val="28"/>
        </w:rPr>
        <w:t xml:space="preserve"> работу, умение отвечать на вопросы.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Самостоятельность выполнения работы, понимание темы исследования, степень владения материалом.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Уровень проработанности исследования.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Практическое использование результатов исследования.</w:t>
      </w:r>
    </w:p>
    <w:p w:rsidR="0024000A" w:rsidRPr="00AC4C71" w:rsidRDefault="0024000A" w:rsidP="00C15D91">
      <w:pPr>
        <w:pStyle w:val="a5"/>
        <w:numPr>
          <w:ilvl w:val="0"/>
          <w:numId w:val="3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AC4C71">
        <w:rPr>
          <w:rFonts w:ascii="Times New Roman" w:hAnsi="Times New Roman"/>
          <w:bCs/>
          <w:spacing w:val="-3"/>
          <w:sz w:val="28"/>
          <w:szCs w:val="28"/>
        </w:rPr>
        <w:t>Перспектива исследования результатов исследования.</w:t>
      </w:r>
    </w:p>
    <w:p w:rsidR="00E246E0" w:rsidRPr="00872102" w:rsidRDefault="00E246E0" w:rsidP="00AC4C71">
      <w:pPr>
        <w:pStyle w:val="a5"/>
        <w:shd w:val="clear" w:color="auto" w:fill="FFFFFF"/>
        <w:spacing w:line="360" w:lineRule="auto"/>
        <w:ind w:left="1287"/>
        <w:jc w:val="both"/>
        <w:rPr>
          <w:rFonts w:ascii="Times New Roman" w:hAnsi="Times New Roman"/>
          <w:bCs/>
          <w:spacing w:val="-3"/>
          <w:sz w:val="28"/>
          <w:szCs w:val="28"/>
        </w:rPr>
      </w:pPr>
    </w:p>
    <w:p w:rsidR="00E246E0" w:rsidRPr="007B0FA3" w:rsidRDefault="00E246E0" w:rsidP="00AC4C71">
      <w:pPr>
        <w:pStyle w:val="2"/>
        <w:spacing w:before="0" w:line="360" w:lineRule="auto"/>
        <w:ind w:left="709" w:hanging="142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0F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и показатели оценки мультимедийных презентаций</w:t>
      </w:r>
    </w:p>
    <w:p w:rsidR="00E246E0" w:rsidRPr="00AC4C71" w:rsidRDefault="00E246E0" w:rsidP="007B0FA3">
      <w:pPr>
        <w:pStyle w:val="ab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C71">
        <w:rPr>
          <w:color w:val="000000"/>
          <w:sz w:val="28"/>
          <w:szCs w:val="28"/>
        </w:rPr>
        <w:t>Основная оценка мультимедийной презентации, выполненной обучающимся, складывается из оценки целевой, структурной, содержательной и графической составляющих презентации, как продукта его самостоятельной работы и оценки процедуры защиты презентации.</w:t>
      </w:r>
    </w:p>
    <w:p w:rsidR="00E246E0" w:rsidRPr="00AC4C71" w:rsidRDefault="00E246E0" w:rsidP="007B0FA3">
      <w:pPr>
        <w:pStyle w:val="ab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C4C71">
        <w:rPr>
          <w:color w:val="000000"/>
          <w:sz w:val="28"/>
          <w:szCs w:val="28"/>
        </w:rPr>
        <w:t>Оценивание мультимедийной презентации происходит по следующим</w:t>
      </w:r>
      <w:r w:rsidR="007B0FA3">
        <w:rPr>
          <w:color w:val="000000"/>
          <w:sz w:val="28"/>
          <w:szCs w:val="28"/>
        </w:rPr>
        <w:t xml:space="preserve"> </w:t>
      </w:r>
      <w:r w:rsidRPr="007B0FA3">
        <w:rPr>
          <w:b/>
          <w:bCs/>
          <w:iCs/>
          <w:color w:val="000000"/>
          <w:sz w:val="28"/>
          <w:szCs w:val="28"/>
        </w:rPr>
        <w:t>критериям</w:t>
      </w:r>
      <w:r w:rsidRPr="00AC4C71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AC4C71">
        <w:rPr>
          <w:color w:val="000000"/>
          <w:sz w:val="28"/>
          <w:szCs w:val="28"/>
        </w:rPr>
        <w:t xml:space="preserve">и </w:t>
      </w:r>
      <w:r w:rsidRPr="007B0FA3">
        <w:rPr>
          <w:b/>
          <w:bCs/>
          <w:iCs/>
          <w:color w:val="000000"/>
          <w:sz w:val="28"/>
          <w:szCs w:val="28"/>
        </w:rPr>
        <w:t>показателям</w:t>
      </w:r>
      <w:r w:rsidRPr="007B0FA3">
        <w:rPr>
          <w:b/>
          <w:bCs/>
          <w:color w:val="000000"/>
          <w:sz w:val="28"/>
          <w:szCs w:val="28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7"/>
        <w:gridCol w:w="7626"/>
      </w:tblGrid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872102">
            <w:pPr>
              <w:pStyle w:val="ab"/>
              <w:spacing w:before="0" w:beforeAutospacing="0" w:after="0" w:afterAutospacing="0"/>
              <w:ind w:left="37" w:hanging="142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Критерии оценки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872102">
            <w:pPr>
              <w:pStyle w:val="ab"/>
              <w:spacing w:before="0" w:beforeAutospacing="0" w:after="0" w:afterAutospacing="0"/>
              <w:ind w:left="709" w:hanging="142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Оцениваемые показатели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Тема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rPr>
                <w:color w:val="000000"/>
              </w:rPr>
            </w:pPr>
            <w:r w:rsidRPr="00872102">
              <w:rPr>
                <w:color w:val="000000"/>
              </w:rPr>
              <w:t xml:space="preserve">Соответствие темы презентации тематике </w:t>
            </w:r>
            <w:r w:rsidR="007B0FA3">
              <w:rPr>
                <w:color w:val="000000"/>
              </w:rPr>
              <w:t>кейса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Цели и задачи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rPr>
                <w:color w:val="000000"/>
              </w:rPr>
            </w:pPr>
            <w:r w:rsidRPr="00872102">
              <w:rPr>
                <w:color w:val="000000"/>
              </w:rPr>
              <w:t>Соответствие целей и задач поставленной теме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Основные идеи 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Соответствие содержания основных идей презентации </w:t>
            </w:r>
          </w:p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целям и</w:t>
            </w:r>
            <w:r w:rsidRPr="00872102">
              <w:rPr>
                <w:color w:val="000000"/>
              </w:rPr>
              <w:t xml:space="preserve"> </w:t>
            </w:r>
            <w:r w:rsidRPr="00872102">
              <w:rPr>
                <w:b/>
                <w:bCs/>
                <w:color w:val="000000"/>
              </w:rPr>
              <w:t>задачам: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rPr>
                <w:color w:val="000000"/>
              </w:rPr>
            </w:pPr>
            <w:r w:rsidRPr="00872102">
              <w:rPr>
                <w:color w:val="000000"/>
              </w:rPr>
              <w:t>Основные идеи вызывают ли интерес у аудитории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rPr>
                <w:color w:val="000000"/>
              </w:rPr>
            </w:pPr>
            <w:r w:rsidRPr="00872102">
              <w:rPr>
                <w:color w:val="000000"/>
              </w:rPr>
              <w:t>Количество (для запоминания аудиторией не более 4</w:t>
            </w:r>
            <w:r w:rsidR="007B0FA3">
              <w:rPr>
                <w:color w:val="000000"/>
              </w:rPr>
              <w:t>–</w:t>
            </w:r>
            <w:r w:rsidRPr="00872102">
              <w:rPr>
                <w:color w:val="000000"/>
              </w:rPr>
              <w:t>5)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Структура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Правильное оформление титульного листа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Наличие последовательного плана работы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Наличие понятной навигации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Присутствует логическая последовательность информации на слайдах (вступление</w:t>
            </w:r>
            <w:r w:rsidR="007B0FA3">
              <w:rPr>
                <w:color w:val="000000"/>
              </w:rPr>
              <w:t xml:space="preserve"> – </w:t>
            </w:r>
            <w:r w:rsidRPr="00872102">
              <w:rPr>
                <w:color w:val="000000"/>
              </w:rPr>
              <w:t>основная часть</w:t>
            </w:r>
            <w:r w:rsidR="007B0FA3">
              <w:rPr>
                <w:color w:val="000000"/>
              </w:rPr>
              <w:t xml:space="preserve"> – </w:t>
            </w:r>
            <w:r w:rsidRPr="00872102">
              <w:rPr>
                <w:color w:val="000000"/>
              </w:rPr>
              <w:t>выводы)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Присутствуют гиперссылки на приложение к презентации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Обоснованные выводы и сделано заключение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Представлен список источников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Использован оптимальный объем слайдов для раскрытия темы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Содержание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Содержание соответствует теме, цели и задачам презентации и полностью раскрывает их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презентации представлена достоверная информация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Все заключения подтверждены достоверными источниками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Язык изложения материала понятен аудитории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содержании отсутствуют орфографические, грамматические, синтаксические и речевые ошибки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Актуальность, точность и полезность содержания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Соблюдение авторских прав при использовании источников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Подбор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информации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tabs>
                <w:tab w:val="left" w:pos="387"/>
              </w:tabs>
              <w:spacing w:before="0" w:beforeAutospacing="0" w:after="0" w:afterAutospacing="0"/>
              <w:ind w:left="103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Уместность использования: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Графических иллюстраций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Статистических данных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Диаграмм и графиков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Экспертных оценок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Примеров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Сравнений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Художественной литературы: стихи, отрывки произведений, высказывания великих людей и т.п.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Защита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Соблюдение регламента выступления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Громкое, четкое объяснение содержания слайда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Поддержание зрительного контакта с аудиторией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Показан вклад каждого из членов группы (для групповых презентаций)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Доклад без речевых ошибок</w:t>
            </w:r>
          </w:p>
        </w:tc>
      </w:tr>
      <w:tr w:rsidR="00E246E0" w:rsidRPr="00872102" w:rsidTr="007B0FA3">
        <w:tc>
          <w:tcPr>
            <w:tcW w:w="9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B3EB4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b/>
                <w:bCs/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 xml:space="preserve">Дизайн </w:t>
            </w:r>
          </w:p>
          <w:p w:rsidR="00E246E0" w:rsidRPr="00872102" w:rsidRDefault="00E246E0" w:rsidP="007B0FA3">
            <w:pPr>
              <w:pStyle w:val="ab"/>
              <w:spacing w:before="0" w:beforeAutospacing="0" w:after="0" w:afterAutospacing="0"/>
              <w:ind w:left="37" w:firstLine="105"/>
              <w:jc w:val="center"/>
              <w:rPr>
                <w:color w:val="000000"/>
              </w:rPr>
            </w:pPr>
            <w:r w:rsidRPr="00872102">
              <w:rPr>
                <w:b/>
                <w:bCs/>
                <w:color w:val="000000"/>
              </w:rPr>
              <w:t>презентации</w:t>
            </w:r>
          </w:p>
        </w:tc>
        <w:tc>
          <w:tcPr>
            <w:tcW w:w="4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Читаемость шрифтов презентации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Единый стиль оформления всех слайдов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Корректно ли выбран цвет фона, шрифта, заголовков (фон и цвет шрифта контрастируют, использовано не более трёх цветов в оформлении слайда)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Ключевые идеи выделены</w:t>
            </w:r>
          </w:p>
          <w:p w:rsidR="00E246E0" w:rsidRPr="007B0FA3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 xml:space="preserve">Наличие элементов анимации </w:t>
            </w:r>
            <w:r w:rsidRPr="007B0FA3">
              <w:rPr>
                <w:color w:val="000000"/>
              </w:rPr>
              <w:t>(не более трёх анимационных эффектов на слайде),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В оформлении презентации использованы фотографии, видеозаписи, звуковое сопровождение</w:t>
            </w:r>
          </w:p>
          <w:p w:rsidR="00E246E0" w:rsidRPr="00872102" w:rsidRDefault="00E246E0" w:rsidP="004B3EB4">
            <w:pPr>
              <w:pStyle w:val="ab"/>
              <w:numPr>
                <w:ilvl w:val="0"/>
                <w:numId w:val="17"/>
              </w:numPr>
              <w:tabs>
                <w:tab w:val="left" w:pos="387"/>
              </w:tabs>
              <w:spacing w:before="0" w:beforeAutospacing="0" w:after="0" w:afterAutospacing="0"/>
              <w:ind w:left="103" w:firstLine="0"/>
              <w:jc w:val="both"/>
              <w:rPr>
                <w:color w:val="000000"/>
              </w:rPr>
            </w:pPr>
            <w:r w:rsidRPr="00872102">
              <w:rPr>
                <w:color w:val="000000"/>
              </w:rPr>
              <w:t>На слайде представлено не более двух изображений </w:t>
            </w:r>
          </w:p>
        </w:tc>
      </w:tr>
    </w:tbl>
    <w:p w:rsidR="00872102" w:rsidRDefault="00872102" w:rsidP="00AC4C71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0A67F5" w:rsidRPr="0023630E" w:rsidRDefault="000A67F5" w:rsidP="00C51505">
      <w:pPr>
        <w:spacing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Этапы педагогического контроля</w:t>
      </w:r>
      <w:r w:rsidR="00872102" w:rsidRPr="0023630E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 xml:space="preserve">по определению уровня </w:t>
      </w:r>
      <w:proofErr w:type="spellStart"/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обученности</w:t>
      </w:r>
      <w:proofErr w:type="spellEnd"/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.</w:t>
      </w:r>
    </w:p>
    <w:p w:rsidR="000A67F5" w:rsidRPr="0023630E" w:rsidRDefault="00872102" w:rsidP="00CE3FCD">
      <w:pPr>
        <w:spacing w:line="360" w:lineRule="auto"/>
        <w:ind w:firstLine="850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1</w:t>
      </w:r>
      <w:r w:rsidR="000A67F5" w:rsidRPr="0023630E">
        <w:rPr>
          <w:rFonts w:ascii="Times New Roman" w:hAnsi="Times New Roman"/>
          <w:b/>
          <w:bCs/>
          <w:sz w:val="28"/>
          <w:szCs w:val="28"/>
        </w:rPr>
        <w:t xml:space="preserve"> год обучения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Виды контроля: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входящий, который проводится перед началом работы и предназначен для выявления знаний, умений и навыков по программе;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промежуточный, проводимый в ходе учебного занятия и закрепляющий знания по данной теме;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итоговый, проводимый после завершения всей учебной программы.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Формы проверки знаний: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наблюдение за детьми в процессе работы;</w:t>
      </w:r>
    </w:p>
    <w:p w:rsidR="000A67F5" w:rsidRPr="00601C72" w:rsidRDefault="000A67F5" w:rsidP="00C15D91">
      <w:pPr>
        <w:pStyle w:val="a5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01C72">
        <w:rPr>
          <w:rFonts w:ascii="Times New Roman" w:hAnsi="Times New Roman"/>
          <w:bCs/>
          <w:sz w:val="28"/>
          <w:szCs w:val="28"/>
        </w:rPr>
        <w:t>индивидуальные и коллективные проекты.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Формы подведения итогов:</w:t>
      </w:r>
    </w:p>
    <w:p w:rsidR="000A67F5" w:rsidRPr="0023630E" w:rsidRDefault="000A67F5" w:rsidP="00CE3FCD">
      <w:pPr>
        <w:spacing w:line="360" w:lineRule="auto"/>
        <w:ind w:firstLine="850"/>
        <w:jc w:val="both"/>
        <w:rPr>
          <w:rFonts w:ascii="Times New Roman" w:hAnsi="Times New Roman"/>
          <w:bCs/>
          <w:sz w:val="28"/>
          <w:szCs w:val="28"/>
        </w:rPr>
      </w:pPr>
      <w:r w:rsidRPr="0023630E">
        <w:rPr>
          <w:rFonts w:ascii="Times New Roman" w:hAnsi="Times New Roman"/>
          <w:bCs/>
          <w:sz w:val="28"/>
          <w:szCs w:val="28"/>
        </w:rPr>
        <w:t>- творческое задание (</w:t>
      </w:r>
      <w:r w:rsidR="00AF5F11" w:rsidRPr="0023630E">
        <w:rPr>
          <w:rFonts w:ascii="Times New Roman" w:hAnsi="Times New Roman"/>
          <w:sz w:val="28"/>
          <w:szCs w:val="28"/>
        </w:rPr>
        <w:t xml:space="preserve">реализация элементов проекта </w:t>
      </w:r>
      <w:r w:rsidRPr="0023630E">
        <w:rPr>
          <w:rFonts w:ascii="Times New Roman" w:hAnsi="Times New Roman"/>
          <w:bCs/>
          <w:sz w:val="28"/>
          <w:szCs w:val="28"/>
        </w:rPr>
        <w:t>и его презентация).</w:t>
      </w:r>
    </w:p>
    <w:p w:rsidR="00CE1C5D" w:rsidRDefault="00CE1C5D" w:rsidP="00CE3FCD">
      <w:pPr>
        <w:spacing w:line="360" w:lineRule="auto"/>
        <w:ind w:right="16" w:firstLine="85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0A67F5" w:rsidRPr="0023630E" w:rsidRDefault="000A67F5" w:rsidP="00CE3FCD">
      <w:pPr>
        <w:spacing w:line="360" w:lineRule="auto"/>
        <w:ind w:right="16" w:firstLine="850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Методическое обеспечение программы: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630E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Методы, приемы и принципы обучения 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Методы и приемы обучения, используемые в работе с детьми, можно условно разделить </w:t>
      </w:r>
      <w:r w:rsidRPr="00CE1C5D">
        <w:rPr>
          <w:rFonts w:ascii="Times New Roman" w:hAnsi="Times New Roman"/>
          <w:color w:val="000000"/>
          <w:sz w:val="28"/>
          <w:szCs w:val="28"/>
        </w:rPr>
        <w:t>по способу подачи учебного материала (К.</w:t>
      </w:r>
      <w:r w:rsidR="00CE1C5D" w:rsidRPr="00CE1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E1C5D">
        <w:rPr>
          <w:rFonts w:ascii="Times New Roman" w:hAnsi="Times New Roman"/>
          <w:color w:val="000000"/>
          <w:sz w:val="28"/>
          <w:szCs w:val="28"/>
        </w:rPr>
        <w:t xml:space="preserve">Ю. </w:t>
      </w:r>
      <w:proofErr w:type="spellStart"/>
      <w:r w:rsidRPr="00CE1C5D">
        <w:rPr>
          <w:rFonts w:ascii="Times New Roman" w:hAnsi="Times New Roman"/>
          <w:color w:val="000000"/>
          <w:sz w:val="28"/>
          <w:szCs w:val="28"/>
        </w:rPr>
        <w:t>Бабанский</w:t>
      </w:r>
      <w:proofErr w:type="spellEnd"/>
      <w:r w:rsidRPr="00CE1C5D">
        <w:rPr>
          <w:rFonts w:ascii="Times New Roman" w:hAnsi="Times New Roman"/>
          <w:color w:val="000000"/>
          <w:sz w:val="28"/>
          <w:szCs w:val="28"/>
        </w:rPr>
        <w:t>):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Наглядный метод: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образный показ педагога;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использование наглядных пособий.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Словесный метод: 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рассказ;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объяснение;</w:t>
      </w:r>
    </w:p>
    <w:p w:rsidR="00CE1C5D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инструкция;</w:t>
      </w:r>
    </w:p>
    <w:p w:rsidR="000A67F5" w:rsidRPr="00CE1C5D" w:rsidRDefault="00CE1C5D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собеседование</w:t>
      </w:r>
      <w:r w:rsidR="000A67F5" w:rsidRPr="00CE1C5D">
        <w:rPr>
          <w:rFonts w:ascii="Times New Roman" w:hAnsi="Times New Roman"/>
          <w:color w:val="000000"/>
          <w:sz w:val="28"/>
          <w:szCs w:val="28"/>
        </w:rPr>
        <w:t>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анализ и обсуждение;</w:t>
      </w:r>
    </w:p>
    <w:p w:rsidR="000A67F5" w:rsidRPr="00CE1C5D" w:rsidRDefault="000A67F5" w:rsidP="00CE1C5D">
      <w:pPr>
        <w:pStyle w:val="a5"/>
        <w:widowControl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>словесный комментарий педагога по ходу выполнения модели.</w:t>
      </w:r>
    </w:p>
    <w:p w:rsidR="000A67F5" w:rsidRPr="0023630E" w:rsidRDefault="000A67F5" w:rsidP="00CE3FCD">
      <w:pPr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 xml:space="preserve">Практический метод: </w:t>
      </w:r>
    </w:p>
    <w:p w:rsidR="000A67F5" w:rsidRPr="00FB2C39" w:rsidRDefault="000A67F5" w:rsidP="00C15D91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показ педагогом;</w:t>
      </w:r>
    </w:p>
    <w:p w:rsidR="000A67F5" w:rsidRPr="00FB2C39" w:rsidRDefault="000A67F5" w:rsidP="00C15D91">
      <w:pPr>
        <w:pStyle w:val="a5"/>
        <w:widowControl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отработка упражнений.</w:t>
      </w:r>
    </w:p>
    <w:p w:rsidR="000A67F5" w:rsidRPr="00CE1C5D" w:rsidRDefault="000A67F5" w:rsidP="00CE3FCD">
      <w:pPr>
        <w:tabs>
          <w:tab w:val="left" w:pos="284"/>
        </w:tabs>
        <w:adjustRightInd w:val="0"/>
        <w:spacing w:line="360" w:lineRule="auto"/>
        <w:ind w:firstLine="850"/>
        <w:jc w:val="both"/>
        <w:rPr>
          <w:rFonts w:ascii="Times New Roman" w:hAnsi="Times New Roman"/>
          <w:color w:val="000000"/>
          <w:sz w:val="28"/>
          <w:szCs w:val="28"/>
        </w:rPr>
      </w:pPr>
      <w:r w:rsidRPr="00CE1C5D">
        <w:rPr>
          <w:rFonts w:ascii="Times New Roman" w:hAnsi="Times New Roman"/>
          <w:color w:val="000000"/>
          <w:sz w:val="28"/>
          <w:szCs w:val="28"/>
        </w:rPr>
        <w:t xml:space="preserve">По характеру деятельности обучающихся (М.Н. </w:t>
      </w:r>
      <w:proofErr w:type="spellStart"/>
      <w:r w:rsidRPr="00CE1C5D">
        <w:rPr>
          <w:rFonts w:ascii="Times New Roman" w:hAnsi="Times New Roman"/>
          <w:color w:val="000000"/>
          <w:sz w:val="28"/>
          <w:szCs w:val="28"/>
        </w:rPr>
        <w:t>Скаткин</w:t>
      </w:r>
      <w:proofErr w:type="spellEnd"/>
      <w:r w:rsidRPr="00CE1C5D">
        <w:rPr>
          <w:rFonts w:ascii="Times New Roman" w:hAnsi="Times New Roman"/>
          <w:color w:val="000000"/>
          <w:sz w:val="28"/>
          <w:szCs w:val="28"/>
        </w:rPr>
        <w:t>):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объяснительно-иллюстративные;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репродуктивные;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проблемные;</w:t>
      </w:r>
    </w:p>
    <w:p w:rsidR="000A67F5" w:rsidRPr="00FB2C39" w:rsidRDefault="00CE1C5D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частично-поисковые;</w:t>
      </w:r>
    </w:p>
    <w:p w:rsidR="000A67F5" w:rsidRPr="00FB2C39" w:rsidRDefault="000A67F5" w:rsidP="00C15D91">
      <w:pPr>
        <w:pStyle w:val="a5"/>
        <w:widowControl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</w:rPr>
        <w:t>исследовательские.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Кроме того, в работе с детьми очень эффективны и психолого-педагогические методы: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наблюдение;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индивидуальный и дифференцированный подход к каждому ребенку;</w:t>
      </w:r>
    </w:p>
    <w:p w:rsidR="000A67F5" w:rsidRPr="00FB2C39" w:rsidRDefault="000A67F5" w:rsidP="00C15D91">
      <w:pPr>
        <w:pStyle w:val="a5"/>
        <w:widowControl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>прием контрастного чередования психофизических нагрузок и восстановительного отдыха (релаксация).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3630E">
        <w:rPr>
          <w:rFonts w:ascii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23630E">
        <w:rPr>
          <w:rFonts w:ascii="Times New Roman" w:hAnsi="Times New Roman"/>
          <w:color w:val="000000"/>
          <w:sz w:val="28"/>
          <w:szCs w:val="28"/>
        </w:rPr>
        <w:t xml:space="preserve"> методы: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формирования сознания по </w:t>
      </w:r>
      <w:proofErr w:type="spellStart"/>
      <w:r w:rsidRPr="00FB2C39">
        <w:rPr>
          <w:rFonts w:ascii="Times New Roman" w:hAnsi="Times New Roman"/>
          <w:color w:val="000000"/>
          <w:sz w:val="28"/>
          <w:szCs w:val="28"/>
        </w:rPr>
        <w:t>здоровьесбережению</w:t>
      </w:r>
      <w:proofErr w:type="spellEnd"/>
      <w:r w:rsidRPr="00FB2C39">
        <w:rPr>
          <w:rFonts w:ascii="Times New Roman" w:hAnsi="Times New Roman"/>
          <w:color w:val="000000"/>
          <w:sz w:val="28"/>
          <w:szCs w:val="28"/>
        </w:rPr>
        <w:t xml:space="preserve">, который включает такие формы работы, как беседа, объяснение, демонстрация, внушение, приведение положительных примеров здорового образа жизни;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разумной организации деятельности с предвидением результатов;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 формирования опыта поведения (практика); </w:t>
      </w:r>
    </w:p>
    <w:p w:rsidR="000A67F5" w:rsidRPr="00FB2C39" w:rsidRDefault="000A67F5" w:rsidP="00C15D91">
      <w:pPr>
        <w:pStyle w:val="a5"/>
        <w:widowControl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2C39">
        <w:rPr>
          <w:rFonts w:ascii="Times New Roman" w:hAnsi="Times New Roman"/>
          <w:color w:val="000000"/>
          <w:sz w:val="28"/>
          <w:szCs w:val="28"/>
        </w:rPr>
        <w:t xml:space="preserve">методы стимулирования должного поведения (поощрение, одобрение, осуждение, наказание). 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</w:rPr>
        <w:t xml:space="preserve">Программа основана на </w:t>
      </w:r>
      <w:r w:rsidRPr="00CE1C5D">
        <w:rPr>
          <w:rFonts w:ascii="Times New Roman" w:hAnsi="Times New Roman"/>
          <w:sz w:val="28"/>
          <w:szCs w:val="28"/>
        </w:rPr>
        <w:t xml:space="preserve">следующих </w:t>
      </w:r>
      <w:r w:rsidRPr="00CE1C5D">
        <w:rPr>
          <w:rFonts w:ascii="Times New Roman" w:hAnsi="Times New Roman"/>
          <w:b/>
          <w:sz w:val="28"/>
          <w:szCs w:val="28"/>
        </w:rPr>
        <w:t>принципах</w:t>
      </w:r>
      <w:r w:rsidRPr="00CE1C5D">
        <w:rPr>
          <w:rFonts w:ascii="Times New Roman" w:hAnsi="Times New Roman"/>
          <w:sz w:val="28"/>
          <w:szCs w:val="28"/>
        </w:rPr>
        <w:t>: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доступности;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наглядности;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системности;</w:t>
      </w:r>
    </w:p>
    <w:p w:rsidR="000A67F5" w:rsidRPr="00FB2C39" w:rsidRDefault="000A67F5" w:rsidP="00C15D91">
      <w:pPr>
        <w:pStyle w:val="a5"/>
        <w:widowControl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последовательности.</w:t>
      </w:r>
    </w:p>
    <w:p w:rsidR="000A67F5" w:rsidRPr="00CE1C5D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 xml:space="preserve">Принцип доступности требует постановки перед обучающимися задач, соответствующих их силам, постепенного повышения трудности осваиваемого учебного материала и соблюдение в обучении элементарных дидактических правил: от известного к неизвестного, от лёгкого к трудному, от простого к сложному. 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C5D">
        <w:rPr>
          <w:rFonts w:ascii="Times New Roman" w:hAnsi="Times New Roman"/>
          <w:sz w:val="28"/>
          <w:szCs w:val="28"/>
        </w:rPr>
        <w:t>Принцип системности</w:t>
      </w:r>
      <w:r w:rsidRPr="0023630E">
        <w:rPr>
          <w:rFonts w:ascii="Times New Roman" w:hAnsi="Times New Roman"/>
          <w:sz w:val="28"/>
          <w:szCs w:val="28"/>
        </w:rPr>
        <w:t xml:space="preserve"> предусматривает непрерывность процесса формирования технолого-конструкторских навыков, чередования работ и отдыха для поддержания работоспособности и активности обучающихся, определённую последовательность решения заданий. </w:t>
      </w:r>
    </w:p>
    <w:p w:rsidR="000A67F5" w:rsidRPr="0023630E" w:rsidRDefault="000A67F5" w:rsidP="00FB2C39">
      <w:pPr>
        <w:adjustRightInd w:val="0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3630E">
        <w:rPr>
          <w:rFonts w:ascii="Times New Roman" w:hAnsi="Times New Roman"/>
          <w:color w:val="000000"/>
          <w:sz w:val="28"/>
          <w:szCs w:val="28"/>
        </w:rPr>
        <w:t>Индивидуализация и дифференциация процессов работы с обучающимися, добровольность и доступность, творческое содружество и сотворчество детей и педагогов, сочетание индивидуальных, групповых и массовых форм работы, индивидуального и коллективного творчества, а также системный подход к постановке и решению задач образования и воспитания, развития личности и ее самоопределения.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30E">
        <w:rPr>
          <w:rFonts w:ascii="Times New Roman" w:hAnsi="Times New Roman"/>
          <w:color w:val="000000" w:themeColor="text1"/>
          <w:sz w:val="28"/>
          <w:szCs w:val="28"/>
        </w:rPr>
        <w:t xml:space="preserve">Для выполнения поставленных программой учебно-воспитательных задач предусмотрены следующие </w:t>
      </w:r>
      <w:r w:rsidRPr="0023630E">
        <w:rPr>
          <w:rFonts w:ascii="Times New Roman" w:hAnsi="Times New Roman"/>
          <w:b/>
          <w:color w:val="000000" w:themeColor="text1"/>
          <w:sz w:val="28"/>
          <w:szCs w:val="28"/>
        </w:rPr>
        <w:t>формы занятий</w:t>
      </w:r>
      <w:r w:rsidRPr="0023630E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практические и лабораторные занятия;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мастер-классы;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круглые столы;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выставки;</w:t>
      </w:r>
    </w:p>
    <w:p w:rsidR="000A67F5" w:rsidRPr="00FB2C39" w:rsidRDefault="000A67F5" w:rsidP="00C15D91">
      <w:pPr>
        <w:pStyle w:val="a5"/>
        <w:widowControl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2C39">
        <w:rPr>
          <w:rFonts w:ascii="Times New Roman" w:hAnsi="Times New Roman"/>
          <w:color w:val="000000" w:themeColor="text1"/>
          <w:sz w:val="28"/>
          <w:szCs w:val="28"/>
        </w:rPr>
        <w:t>экскурсии в образовательные, научные учреждения и учреждения дополнительного образования.</w:t>
      </w:r>
    </w:p>
    <w:p w:rsidR="000A67F5" w:rsidRPr="0023630E" w:rsidRDefault="000A67F5" w:rsidP="00FB2C39">
      <w:pPr>
        <w:spacing w:line="360" w:lineRule="auto"/>
        <w:ind w:right="16" w:firstLine="709"/>
        <w:jc w:val="both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  <w:shd w:val="clear" w:color="auto" w:fill="FFFFFF"/>
        </w:rPr>
        <w:t>Содержание занятий и практический материал подбирается с учетом возрастных особенностей и физических возможностей детей. Каждое занятие включает в себя теоретическую и практическую часть.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23630E">
        <w:rPr>
          <w:rFonts w:ascii="Times New Roman" w:hAnsi="Times New Roman"/>
          <w:bCs/>
          <w:spacing w:val="-3"/>
          <w:sz w:val="28"/>
          <w:szCs w:val="28"/>
        </w:rPr>
        <w:t xml:space="preserve">В процессе занятий педагог использует следующие </w:t>
      </w:r>
      <w:r w:rsidRPr="0023630E">
        <w:rPr>
          <w:rFonts w:ascii="Times New Roman" w:hAnsi="Times New Roman"/>
          <w:b/>
          <w:bCs/>
          <w:spacing w:val="-3"/>
          <w:sz w:val="28"/>
          <w:szCs w:val="28"/>
        </w:rPr>
        <w:t>педагогические технологии</w:t>
      </w:r>
      <w:r w:rsidRPr="0023630E">
        <w:rPr>
          <w:rFonts w:ascii="Times New Roman" w:hAnsi="Times New Roman"/>
          <w:bCs/>
          <w:spacing w:val="-3"/>
          <w:sz w:val="28"/>
          <w:szCs w:val="28"/>
        </w:rPr>
        <w:t xml:space="preserve"> (классификация Г.</w:t>
      </w:r>
      <w:r w:rsidR="005E4EFC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Pr="0023630E">
        <w:rPr>
          <w:rFonts w:ascii="Times New Roman" w:hAnsi="Times New Roman"/>
          <w:bCs/>
          <w:spacing w:val="-3"/>
          <w:sz w:val="28"/>
          <w:szCs w:val="28"/>
        </w:rPr>
        <w:t>Селевко</w:t>
      </w:r>
      <w:proofErr w:type="spellEnd"/>
      <w:r w:rsidRPr="0023630E">
        <w:rPr>
          <w:rFonts w:ascii="Times New Roman" w:hAnsi="Times New Roman"/>
          <w:bCs/>
          <w:spacing w:val="-3"/>
          <w:sz w:val="28"/>
          <w:szCs w:val="28"/>
        </w:rPr>
        <w:t>):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развивающего обучения с направленностью на развитие творческих качеств личности; </w:t>
      </w:r>
    </w:p>
    <w:p w:rsidR="000A67F5" w:rsidRPr="00FB2C39" w:rsidRDefault="000A67F5" w:rsidP="00C15D91">
      <w:pPr>
        <w:pStyle w:val="a5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проблемного обучения;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ИКТ технологии </w:t>
      </w:r>
    </w:p>
    <w:p w:rsidR="000A67F5" w:rsidRPr="00FB2C39" w:rsidRDefault="000A67F5" w:rsidP="00C15D91">
      <w:pPr>
        <w:pStyle w:val="a5"/>
        <w:widowControl/>
        <w:numPr>
          <w:ilvl w:val="0"/>
          <w:numId w:val="7"/>
        </w:numPr>
        <w:tabs>
          <w:tab w:val="left" w:pos="1134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</w:pPr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 xml:space="preserve">элементы технологии </w:t>
      </w:r>
      <w:proofErr w:type="spellStart"/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здоровьесбережения</w:t>
      </w:r>
      <w:proofErr w:type="spellEnd"/>
      <w:r w:rsidRPr="00FB2C39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3630E">
        <w:rPr>
          <w:rFonts w:ascii="Times New Roman" w:hAnsi="Times New Roman"/>
          <w:b/>
          <w:bCs/>
          <w:sz w:val="28"/>
          <w:szCs w:val="28"/>
        </w:rPr>
        <w:t>Воспитательная работа и досуговая деятельность</w:t>
      </w:r>
      <w:r w:rsidR="005E4EFC">
        <w:rPr>
          <w:rFonts w:ascii="Times New Roman" w:hAnsi="Times New Roman"/>
          <w:b/>
          <w:bCs/>
          <w:sz w:val="28"/>
          <w:szCs w:val="28"/>
        </w:rPr>
        <w:t>.</w:t>
      </w:r>
    </w:p>
    <w:p w:rsidR="000A67F5" w:rsidRPr="0023630E" w:rsidRDefault="000A67F5" w:rsidP="00FB2C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630E">
        <w:rPr>
          <w:rFonts w:ascii="Times New Roman" w:hAnsi="Times New Roman"/>
          <w:sz w:val="28"/>
          <w:szCs w:val="28"/>
        </w:rPr>
        <w:t>Программа направлена на воспитание экологической грамотности, творческой личности: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работа с родителями (родительские собрания, индивидуальные беседы, консультации) предполагают взаимопомощь в формировании целостных личностных качеств у детей;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условием нравственного воспитания детей и молодежи в объединении является общение на доверительных началах;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создание дружеской атмосферы в коллективе;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участие в конференциях воспитывает ответственность перед коллективом, самостоятельность и веру в свои силы;</w:t>
      </w:r>
    </w:p>
    <w:p w:rsidR="000A67F5" w:rsidRPr="00FB2C39" w:rsidRDefault="000A67F5" w:rsidP="00C15D91">
      <w:pPr>
        <w:pStyle w:val="a5"/>
        <w:widowControl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2C39">
        <w:rPr>
          <w:rFonts w:ascii="Times New Roman" w:hAnsi="Times New Roman"/>
          <w:sz w:val="28"/>
          <w:szCs w:val="28"/>
        </w:rPr>
        <w:t>социально значимые мероприятия (проведение мастер-классов, организация выставок, конференций, показательных выступлений и др. коллективных мероприятий) прививают навыки общения друг с другом, сплачивают коллектив, раскрывают т</w:t>
      </w:r>
      <w:r w:rsidR="005E4EFC">
        <w:rPr>
          <w:rFonts w:ascii="Times New Roman" w:hAnsi="Times New Roman"/>
          <w:sz w:val="28"/>
          <w:szCs w:val="28"/>
        </w:rPr>
        <w:t>ворческие возможности ребят, иде</w:t>
      </w:r>
      <w:r w:rsidRPr="00FB2C39">
        <w:rPr>
          <w:rFonts w:ascii="Times New Roman" w:hAnsi="Times New Roman"/>
          <w:sz w:val="28"/>
          <w:szCs w:val="28"/>
        </w:rPr>
        <w:t>т активная социализация, понимание ценности собственного «Я».</w:t>
      </w: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290544" w:rsidRDefault="00290544">
      <w:pPr>
        <w:widowControl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211C6" w:rsidRDefault="00A211C6" w:rsidP="005E4EFC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16">
        <w:rPr>
          <w:rFonts w:ascii="Times New Roman" w:hAnsi="Times New Roman"/>
          <w:b/>
          <w:sz w:val="28"/>
          <w:szCs w:val="28"/>
        </w:rPr>
        <w:t>6. ПРИМЕР</w:t>
      </w:r>
      <w:r>
        <w:rPr>
          <w:rFonts w:ascii="Times New Roman" w:hAnsi="Times New Roman"/>
          <w:b/>
          <w:sz w:val="28"/>
          <w:szCs w:val="28"/>
        </w:rPr>
        <w:t xml:space="preserve">НЫЙ КАЛЕНДАРНЫЙ УЧЕБНЫЙ ГРАФИК </w:t>
      </w:r>
    </w:p>
    <w:p w:rsidR="000E0E16" w:rsidRDefault="00A211C6" w:rsidP="005E4EFC">
      <w:pPr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0E16">
        <w:rPr>
          <w:rFonts w:ascii="Times New Roman" w:hAnsi="Times New Roman"/>
          <w:b/>
          <w:sz w:val="28"/>
          <w:szCs w:val="28"/>
        </w:rPr>
        <w:t>НА 2019/2020 УЧЕБНЫЙ ГОД</w:t>
      </w:r>
    </w:p>
    <w:p w:rsidR="00A211C6" w:rsidRPr="004B3EB4" w:rsidRDefault="00A211C6" w:rsidP="000E0E16">
      <w:pPr>
        <w:widowControl/>
        <w:spacing w:line="360" w:lineRule="auto"/>
        <w:ind w:firstLine="850"/>
        <w:jc w:val="both"/>
        <w:rPr>
          <w:rFonts w:ascii="Times New Roman" w:hAnsi="Times New Roman"/>
          <w:sz w:val="28"/>
          <w:szCs w:val="28"/>
        </w:rPr>
      </w:pP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Период обучения –</w:t>
      </w:r>
      <w:r w:rsidR="004A232D" w:rsidRPr="004B3EB4">
        <w:rPr>
          <w:rFonts w:ascii="Times New Roman" w:hAnsi="Times New Roman"/>
          <w:sz w:val="28"/>
          <w:szCs w:val="28"/>
        </w:rPr>
        <w:t xml:space="preserve"> январь</w:t>
      </w:r>
      <w:r w:rsidRPr="004B3EB4">
        <w:rPr>
          <w:rFonts w:ascii="Times New Roman" w:hAnsi="Times New Roman"/>
          <w:sz w:val="28"/>
          <w:szCs w:val="28"/>
        </w:rPr>
        <w:t>–</w:t>
      </w:r>
      <w:r w:rsidR="004A232D" w:rsidRPr="004B3EB4">
        <w:rPr>
          <w:rFonts w:ascii="Times New Roman" w:hAnsi="Times New Roman"/>
          <w:sz w:val="28"/>
          <w:szCs w:val="28"/>
        </w:rPr>
        <w:t>сентябрь</w:t>
      </w:r>
      <w:r w:rsidR="000E0E16" w:rsidRPr="004B3EB4">
        <w:rPr>
          <w:rFonts w:ascii="Times New Roman" w:hAnsi="Times New Roman"/>
          <w:sz w:val="28"/>
          <w:szCs w:val="28"/>
        </w:rPr>
        <w:t>.</w:t>
      </w: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Количество учебных недель –</w:t>
      </w:r>
      <w:r w:rsidR="000E0E16" w:rsidRPr="004B3EB4">
        <w:rPr>
          <w:rFonts w:ascii="Times New Roman" w:hAnsi="Times New Roman"/>
          <w:sz w:val="28"/>
          <w:szCs w:val="28"/>
        </w:rPr>
        <w:t xml:space="preserve"> 34.</w:t>
      </w:r>
    </w:p>
    <w:p w:rsidR="000E0E16" w:rsidRPr="004B3EB4" w:rsidRDefault="005E4EFC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 xml:space="preserve">Количество часов – </w:t>
      </w:r>
      <w:r w:rsidR="000E0E16" w:rsidRPr="004B3EB4">
        <w:rPr>
          <w:rFonts w:ascii="Times New Roman" w:hAnsi="Times New Roman"/>
          <w:sz w:val="28"/>
          <w:szCs w:val="28"/>
        </w:rPr>
        <w:t xml:space="preserve">144.             </w:t>
      </w:r>
    </w:p>
    <w:p w:rsidR="000E0E16" w:rsidRPr="004B3EB4" w:rsidRDefault="000E0E16" w:rsidP="00426C25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3EB4">
        <w:rPr>
          <w:rFonts w:ascii="Times New Roman" w:hAnsi="Times New Roman"/>
          <w:sz w:val="28"/>
          <w:szCs w:val="28"/>
        </w:rPr>
        <w:t>Режим проведения занятий: 2 раза в неделю.</w:t>
      </w:r>
      <w:r w:rsidRPr="004B3EB4">
        <w:rPr>
          <w:rFonts w:ascii="Times New Roman" w:hAnsi="Times New Roman"/>
          <w:sz w:val="28"/>
          <w:szCs w:val="28"/>
        </w:rPr>
        <w:cr/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33"/>
        <w:gridCol w:w="1104"/>
        <w:gridCol w:w="1680"/>
        <w:gridCol w:w="846"/>
        <w:gridCol w:w="3671"/>
        <w:gridCol w:w="1615"/>
      </w:tblGrid>
      <w:tr w:rsidR="003C2AD8" w:rsidRPr="00426C25" w:rsidTr="00F24076">
        <w:tc>
          <w:tcPr>
            <w:tcW w:w="149" w:type="pct"/>
          </w:tcPr>
          <w:p w:rsidR="000E0E16" w:rsidRPr="00426C25" w:rsidRDefault="000E0E16" w:rsidP="003C2AD8">
            <w:pPr>
              <w:widowControl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7" w:type="pct"/>
          </w:tcPr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15" w:type="pct"/>
          </w:tcPr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69" w:type="pct"/>
          </w:tcPr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80" w:type="pct"/>
          </w:tcPr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880" w:type="pct"/>
          </w:tcPr>
          <w:p w:rsidR="003C2AD8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 xml:space="preserve">Форма </w:t>
            </w:r>
          </w:p>
          <w:p w:rsidR="000E0E16" w:rsidRPr="00426C25" w:rsidRDefault="000E0E16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6C25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</w:tr>
      <w:tr w:rsidR="003C2AD8" w:rsidRPr="00426C25" w:rsidTr="003C2AD8">
        <w:tc>
          <w:tcPr>
            <w:tcW w:w="5000" w:type="pct"/>
            <w:gridSpan w:val="6"/>
          </w:tcPr>
          <w:p w:rsidR="003C2AD8" w:rsidRPr="00426C25" w:rsidRDefault="003C2AD8" w:rsidP="000E0E16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AD8">
              <w:rPr>
                <w:rFonts w:ascii="Times New Roman" w:hAnsi="Times New Roman"/>
                <w:b/>
                <w:sz w:val="24"/>
                <w:szCs w:val="24"/>
              </w:rPr>
              <w:t>Раздел 1. Вводные занятия</w:t>
            </w:r>
          </w:p>
        </w:tc>
      </w:tr>
      <w:tr w:rsidR="003C2AD8" w:rsidRPr="00426C25" w:rsidTr="00F24076">
        <w:tc>
          <w:tcPr>
            <w:tcW w:w="149" w:type="pct"/>
            <w:vAlign w:val="center"/>
          </w:tcPr>
          <w:p w:rsidR="000E0E16" w:rsidRPr="003C2AD8" w:rsidRDefault="000E0E16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E0E16" w:rsidRPr="003C2AD8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0E0E16" w:rsidRPr="003C2AD8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69" w:type="pct"/>
            <w:vAlign w:val="center"/>
          </w:tcPr>
          <w:p w:rsidR="000E0E16" w:rsidRPr="003C2AD8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E0E16" w:rsidRPr="003C2AD8" w:rsidRDefault="000E0E16" w:rsidP="000E0E1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880" w:type="pct"/>
            <w:vAlign w:val="center"/>
          </w:tcPr>
          <w:p w:rsidR="000E0E16" w:rsidRPr="003C2AD8" w:rsidRDefault="00203282" w:rsidP="00203282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426C25" w:rsidTr="00F24076">
        <w:tc>
          <w:tcPr>
            <w:tcW w:w="149" w:type="pct"/>
            <w:vAlign w:val="center"/>
          </w:tcPr>
          <w:p w:rsidR="003C2AD8" w:rsidRPr="003C2AD8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3C2AD8" w:rsidRPr="003C2AD8" w:rsidRDefault="003D28D8" w:rsidP="003D28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теоретическое (</w:t>
            </w:r>
            <w:r w:rsidR="00F24076">
              <w:rPr>
                <w:rFonts w:ascii="Times New Roman" w:hAnsi="Times New Roman"/>
                <w:sz w:val="24"/>
                <w:szCs w:val="24"/>
              </w:rPr>
              <w:t>комбинированное</w:t>
            </w:r>
            <w:r>
              <w:rPr>
                <w:rFonts w:ascii="Times New Roman" w:hAnsi="Times New Roman"/>
                <w:sz w:val="24"/>
                <w:szCs w:val="24"/>
              </w:rPr>
              <w:t>) занятие</w:t>
            </w:r>
          </w:p>
        </w:tc>
        <w:tc>
          <w:tcPr>
            <w:tcW w:w="469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3C2AD8" w:rsidRPr="003C2AD8" w:rsidRDefault="003C2AD8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Космические и аэрофотоснимки как источники географической информации</w:t>
            </w:r>
          </w:p>
        </w:tc>
        <w:tc>
          <w:tcPr>
            <w:tcW w:w="880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0E0E16" w:rsidTr="003C2AD8">
        <w:tc>
          <w:tcPr>
            <w:tcW w:w="5000" w:type="pct"/>
            <w:gridSpan w:val="6"/>
            <w:vAlign w:val="center"/>
          </w:tcPr>
          <w:p w:rsidR="009A5055" w:rsidRDefault="009A5055" w:rsidP="003C2AD8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2. </w:t>
            </w:r>
            <w:r w:rsidR="003C2AD8" w:rsidRPr="003C2AD8">
              <w:rPr>
                <w:rFonts w:ascii="Times New Roman" w:hAnsi="Times New Roman"/>
                <w:b/>
                <w:sz w:val="24"/>
                <w:szCs w:val="24"/>
              </w:rPr>
              <w:t xml:space="preserve">Кейс 1 «Структура географической оболочки </w:t>
            </w:r>
          </w:p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AD8">
              <w:rPr>
                <w:rFonts w:ascii="Times New Roman" w:hAnsi="Times New Roman"/>
                <w:b/>
                <w:sz w:val="24"/>
                <w:szCs w:val="24"/>
              </w:rPr>
              <w:t>и ее отражение на космических снимках»</w:t>
            </w:r>
          </w:p>
        </w:tc>
      </w:tr>
      <w:tr w:rsidR="003C2AD8" w:rsidRPr="000E0E16" w:rsidTr="00F24076">
        <w:tc>
          <w:tcPr>
            <w:tcW w:w="149" w:type="pct"/>
            <w:vAlign w:val="center"/>
          </w:tcPr>
          <w:p w:rsidR="003C2AD8" w:rsidRPr="003C2AD8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C2AD8" w:rsidRPr="003C2AD8" w:rsidRDefault="004E3495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3C2AD8" w:rsidRPr="003C2AD8" w:rsidRDefault="00F2407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4076">
              <w:rPr>
                <w:rFonts w:ascii="Times New Roman" w:hAnsi="Times New Roman"/>
                <w:sz w:val="24"/>
                <w:szCs w:val="24"/>
              </w:rPr>
              <w:t>Интерактив-ное</w:t>
            </w:r>
            <w:proofErr w:type="spellEnd"/>
            <w:r w:rsidRPr="00F240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4076">
              <w:rPr>
                <w:rFonts w:ascii="Times New Roman" w:hAnsi="Times New Roman"/>
                <w:sz w:val="24"/>
                <w:szCs w:val="24"/>
              </w:rPr>
              <w:t>теорети-ческое</w:t>
            </w:r>
            <w:proofErr w:type="spellEnd"/>
            <w:r w:rsidRPr="00F24076">
              <w:rPr>
                <w:rFonts w:ascii="Times New Roman" w:hAnsi="Times New Roman"/>
                <w:sz w:val="24"/>
                <w:szCs w:val="24"/>
              </w:rPr>
              <w:t xml:space="preserve"> (ком-</w:t>
            </w:r>
            <w:proofErr w:type="spellStart"/>
            <w:r w:rsidRPr="00F24076">
              <w:rPr>
                <w:rFonts w:ascii="Times New Roman" w:hAnsi="Times New Roman"/>
                <w:sz w:val="24"/>
                <w:szCs w:val="24"/>
              </w:rPr>
              <w:t>бинирован</w:t>
            </w:r>
            <w:proofErr w:type="spellEnd"/>
            <w:r w:rsidRPr="00F2407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F24076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F24076">
              <w:rPr>
                <w:rFonts w:ascii="Times New Roman" w:hAnsi="Times New Roman"/>
                <w:sz w:val="24"/>
                <w:szCs w:val="24"/>
              </w:rPr>
              <w:t>) занятие</w:t>
            </w:r>
          </w:p>
        </w:tc>
        <w:tc>
          <w:tcPr>
            <w:tcW w:w="469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3C2AD8" w:rsidRPr="003C2AD8" w:rsidRDefault="003C2AD8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Закономерности дифференциации географической оболочки: географическая поясность, высотная зональность и их отражение на космических снимках</w:t>
            </w:r>
          </w:p>
        </w:tc>
        <w:tc>
          <w:tcPr>
            <w:tcW w:w="880" w:type="pct"/>
            <w:vAlign w:val="center"/>
          </w:tcPr>
          <w:p w:rsidR="003C2AD8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0E0E16" w:rsidTr="00F24076">
        <w:tc>
          <w:tcPr>
            <w:tcW w:w="149" w:type="pct"/>
            <w:vAlign w:val="center"/>
          </w:tcPr>
          <w:p w:rsidR="003C2AD8" w:rsidRPr="003C2AD8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C2AD8" w:rsidRPr="003C2AD8" w:rsidRDefault="004E3495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3C2AD8" w:rsidRPr="003C2AD8" w:rsidRDefault="00F2407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3C2AD8" w:rsidRPr="003C2AD8" w:rsidRDefault="003C2AD8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Природные и антропогенные ландшафты. Основные дешифровочные признаки типов ландшафтов</w:t>
            </w:r>
          </w:p>
        </w:tc>
        <w:tc>
          <w:tcPr>
            <w:tcW w:w="880" w:type="pct"/>
            <w:vAlign w:val="center"/>
          </w:tcPr>
          <w:p w:rsidR="003C2AD8" w:rsidRPr="003C2AD8" w:rsidRDefault="009A6E4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3C2AD8" w:rsidRPr="000E0E16" w:rsidTr="00F24076">
        <w:tc>
          <w:tcPr>
            <w:tcW w:w="149" w:type="pct"/>
            <w:vAlign w:val="center"/>
          </w:tcPr>
          <w:p w:rsidR="003C2AD8" w:rsidRPr="003C2AD8" w:rsidRDefault="003C2AD8" w:rsidP="003C2AD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3C2AD8" w:rsidRPr="003C2AD8" w:rsidRDefault="004E3495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3C2AD8" w:rsidRPr="003C2AD8" w:rsidRDefault="003C2AD8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3C2AD8" w:rsidRPr="003C2AD8" w:rsidRDefault="003C2AD8" w:rsidP="003C2AD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AD8">
              <w:rPr>
                <w:rFonts w:ascii="Times New Roman" w:hAnsi="Times New Roman"/>
                <w:sz w:val="24"/>
                <w:szCs w:val="24"/>
              </w:rPr>
              <w:t>Природные и антропогенные ландшафты. Основные дешифровочные признаки типов ландшафтов</w:t>
            </w:r>
          </w:p>
        </w:tc>
        <w:tc>
          <w:tcPr>
            <w:tcW w:w="880" w:type="pct"/>
            <w:vAlign w:val="center"/>
          </w:tcPr>
          <w:p w:rsidR="003C2AD8" w:rsidRPr="003C2AD8" w:rsidRDefault="009A6E46" w:rsidP="003C2AD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0E0E16" w:rsidTr="00F24076">
        <w:tc>
          <w:tcPr>
            <w:tcW w:w="149" w:type="pct"/>
            <w:vAlign w:val="center"/>
          </w:tcPr>
          <w:p w:rsidR="009A6E46" w:rsidRPr="003C2AD8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6E46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9A6E46" w:rsidRPr="003C2AD8" w:rsidRDefault="00F2407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9A6E46" w:rsidRPr="00AF1E77" w:rsidRDefault="009A6E46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Глобальные и региональные геоэкологические проблемы и их отражение на космических снимках</w:t>
            </w:r>
          </w:p>
        </w:tc>
        <w:tc>
          <w:tcPr>
            <w:tcW w:w="880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0E0E16" w:rsidTr="00F24076">
        <w:tc>
          <w:tcPr>
            <w:tcW w:w="149" w:type="pct"/>
            <w:vAlign w:val="center"/>
          </w:tcPr>
          <w:p w:rsidR="009A6E46" w:rsidRPr="003C2AD8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6E46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9A6E46" w:rsidRPr="00AF1E77" w:rsidRDefault="009A6E46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Глобальные и региональные геоэкологические проблемы и их отражение на космических снимках</w:t>
            </w:r>
          </w:p>
        </w:tc>
        <w:tc>
          <w:tcPr>
            <w:tcW w:w="880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6E46" w:rsidRPr="000E0E16" w:rsidTr="00F24076">
        <w:tc>
          <w:tcPr>
            <w:tcW w:w="149" w:type="pct"/>
            <w:vAlign w:val="center"/>
          </w:tcPr>
          <w:p w:rsidR="009A6E46" w:rsidRPr="003C2AD8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6E46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9A6E46" w:rsidRPr="003C2AD8" w:rsidRDefault="00F2407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9A6E46" w:rsidRPr="00AF1E77" w:rsidRDefault="009A6E46" w:rsidP="009A6E46">
            <w:pPr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9A6E46" w:rsidRPr="009A6E46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9A6E46" w:rsidRPr="000E0E16" w:rsidTr="00F24076">
        <w:tc>
          <w:tcPr>
            <w:tcW w:w="149" w:type="pct"/>
            <w:vAlign w:val="center"/>
          </w:tcPr>
          <w:p w:rsidR="009A6E46" w:rsidRPr="003C2AD8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6E46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15" w:type="pct"/>
            <w:vAlign w:val="center"/>
          </w:tcPr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9A6E46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9A6E46" w:rsidRPr="003C2AD8" w:rsidRDefault="009A6E46" w:rsidP="009A6E4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9A6E46" w:rsidRPr="009A6E46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9A6E46" w:rsidRPr="003C2AD8" w:rsidRDefault="009A6E4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4E3495" w:rsidRPr="000E0E16" w:rsidTr="00F24076">
        <w:tc>
          <w:tcPr>
            <w:tcW w:w="149" w:type="pct"/>
            <w:vAlign w:val="center"/>
          </w:tcPr>
          <w:p w:rsidR="004E3495" w:rsidRPr="003C2AD8" w:rsidRDefault="004E3495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4E3495" w:rsidRPr="003C2AD8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4E3495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4E3495" w:rsidRDefault="004E349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4E3495" w:rsidRPr="00AF1E77" w:rsidRDefault="004E3495" w:rsidP="009A6E46">
            <w:pPr>
              <w:widowControl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4E3495" w:rsidRPr="004E3495" w:rsidRDefault="004E3495" w:rsidP="004E349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4E3495" w:rsidRPr="009A6E46" w:rsidRDefault="004E3495" w:rsidP="004E349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9A6E46" w:rsidRPr="000E0E16" w:rsidTr="009A6E46">
        <w:tc>
          <w:tcPr>
            <w:tcW w:w="5000" w:type="pct"/>
            <w:gridSpan w:val="6"/>
            <w:vAlign w:val="center"/>
          </w:tcPr>
          <w:p w:rsidR="009A5055" w:rsidRDefault="009A5055" w:rsidP="009A6E46">
            <w:pPr>
              <w:widowControl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Раздел 3. Кейс 2 «Космические снимки и электронные карты – </w:t>
            </w:r>
          </w:p>
          <w:p w:rsidR="009A6E46" w:rsidRPr="003C2AD8" w:rsidRDefault="009A505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/>
                <w:sz w:val="24"/>
                <w:szCs w:val="24"/>
              </w:rPr>
              <w:t>современные модели территории»</w:t>
            </w:r>
          </w:p>
        </w:tc>
      </w:tr>
      <w:tr w:rsidR="009A6E46" w:rsidRPr="000E0E16" w:rsidTr="00F24076">
        <w:tc>
          <w:tcPr>
            <w:tcW w:w="149" w:type="pct"/>
            <w:vAlign w:val="center"/>
          </w:tcPr>
          <w:p w:rsidR="009A6E46" w:rsidRPr="003C2AD8" w:rsidRDefault="009A6E46" w:rsidP="009A6E46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6E46" w:rsidRPr="003C2AD8" w:rsidRDefault="00E41B18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6E46" w:rsidRPr="003C2AD8" w:rsidRDefault="00F24076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6E46" w:rsidRPr="003C2AD8" w:rsidRDefault="009A505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9A6E46" w:rsidRPr="003C2AD8" w:rsidRDefault="009A5055" w:rsidP="009A6E46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 xml:space="preserve">Введение в 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геоинформатику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>. Традиционные и электронные карты</w:t>
            </w:r>
          </w:p>
        </w:tc>
        <w:tc>
          <w:tcPr>
            <w:tcW w:w="880" w:type="pct"/>
            <w:vAlign w:val="center"/>
          </w:tcPr>
          <w:p w:rsidR="009A6E46" w:rsidRPr="003C2AD8" w:rsidRDefault="009A5055" w:rsidP="009A6E46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E46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E41B18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F24076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</w:t>
            </w:r>
          </w:p>
        </w:tc>
        <w:tc>
          <w:tcPr>
            <w:tcW w:w="880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E41B18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Настольные ГИС: обзор программных средств, функции, применение в науке и практике</w:t>
            </w:r>
          </w:p>
        </w:tc>
        <w:tc>
          <w:tcPr>
            <w:tcW w:w="880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E41B18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F24076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 xml:space="preserve">Проектирование учебной электронной 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космофотокарты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 xml:space="preserve"> городского ландшафта</w:t>
            </w:r>
          </w:p>
        </w:tc>
        <w:tc>
          <w:tcPr>
            <w:tcW w:w="880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E41B18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учебной электронной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космофотокарты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го ландшафта</w:t>
            </w:r>
          </w:p>
        </w:tc>
        <w:tc>
          <w:tcPr>
            <w:tcW w:w="880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E41B18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1B1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9A5055" w:rsidRPr="009A5055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9A5055" w:rsidRPr="000E0E16" w:rsidTr="009A5055">
        <w:tc>
          <w:tcPr>
            <w:tcW w:w="5000" w:type="pct"/>
            <w:gridSpan w:val="6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4. Кейс 3 «Тайны Земли из космоса»</w:t>
            </w:r>
          </w:p>
        </w:tc>
      </w:tr>
      <w:tr w:rsidR="009A5055" w:rsidRPr="000E0E16" w:rsidTr="00F24076">
        <w:tc>
          <w:tcPr>
            <w:tcW w:w="149" w:type="pct"/>
            <w:vAlign w:val="center"/>
          </w:tcPr>
          <w:p w:rsidR="009A5055" w:rsidRPr="003C2AD8" w:rsidRDefault="009A5055" w:rsidP="009A5055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9A5055" w:rsidRPr="003C2AD8" w:rsidRDefault="00097DDA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DD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915" w:type="pct"/>
            <w:vAlign w:val="center"/>
          </w:tcPr>
          <w:p w:rsidR="009A5055" w:rsidRPr="003C2AD8" w:rsidRDefault="00F24076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9A5055" w:rsidRPr="003C2AD8" w:rsidRDefault="00097DDA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9A5055" w:rsidRPr="003C2AD8" w:rsidRDefault="009A5055" w:rsidP="009A5055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9A5055" w:rsidRPr="003C2AD8" w:rsidRDefault="009A5055" w:rsidP="009A5055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097DDA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Теоретические основы ландшафтной индикации с использованием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Геоинформационное картографирование структуры землепользования тестового полигона с использованием алгоритмов автоматизированной классификации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Оценка точности автоматизированного дешифрирования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Оценка точности автоматизированного дешифрирования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097DDA" w:rsidRPr="009A5055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097DDA" w:rsidRPr="000E0E16" w:rsidTr="009A5055">
        <w:tc>
          <w:tcPr>
            <w:tcW w:w="5000" w:type="pct"/>
            <w:gridSpan w:val="6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5. Кейс 4 «Тематическая интерпретация космической информации»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Теоретические основы тематической интерпретации результатов дешифрирования многозональных космических снимков для целей изучения растительного покрова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Изучение состояния лесных типов ландшафтов тестового полигона на основе тематической обработки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Изучение состояния лесных типов ландшафтов тестового полигона на основе тематической обработки многозональных космических снимков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Картографирование изменений (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change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detection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>) состояния растительного покрова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Картографирование изменений (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change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A5055">
              <w:rPr>
                <w:rFonts w:ascii="Times New Roman" w:hAnsi="Times New Roman"/>
                <w:sz w:val="24"/>
                <w:szCs w:val="24"/>
              </w:rPr>
              <w:t>detection</w:t>
            </w:r>
            <w:proofErr w:type="spellEnd"/>
            <w:r w:rsidRPr="009A5055">
              <w:rPr>
                <w:rFonts w:ascii="Times New Roman" w:hAnsi="Times New Roman"/>
                <w:sz w:val="24"/>
                <w:szCs w:val="24"/>
              </w:rPr>
              <w:t>) состояния растительного покрова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097DDA" w:rsidRPr="009A5055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05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097DDA" w:rsidRPr="000E0E16" w:rsidTr="002F3DA3">
        <w:tc>
          <w:tcPr>
            <w:tcW w:w="5000" w:type="pct"/>
            <w:gridSpan w:val="6"/>
            <w:vAlign w:val="center"/>
          </w:tcPr>
          <w:p w:rsidR="00097DDA" w:rsidRPr="002F3DA3" w:rsidRDefault="00097DDA" w:rsidP="00097DD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A3">
              <w:rPr>
                <w:rFonts w:ascii="Times New Roman" w:hAnsi="Times New Roman"/>
                <w:b/>
                <w:sz w:val="24"/>
                <w:szCs w:val="24"/>
              </w:rPr>
              <w:t>Раздел 6. Кейс 5 «Цифровой 3D мир»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3">
              <w:rPr>
                <w:rFonts w:ascii="Times New Roman" w:hAnsi="Times New Roman"/>
                <w:sz w:val="24"/>
                <w:szCs w:val="24"/>
              </w:rPr>
              <w:t>Цифровые модели рельефа (ЦМР) и цифровые модели местности (ЦММ): понятие, способы построения и источники данных, направления практического применения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3">
              <w:rPr>
                <w:rFonts w:ascii="Times New Roman" w:hAnsi="Times New Roman"/>
                <w:sz w:val="24"/>
                <w:szCs w:val="24"/>
              </w:rPr>
              <w:t>3D визуализация городской среды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A3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097DDA" w:rsidRPr="004E3495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097DDA" w:rsidRPr="000E0E16" w:rsidTr="004E3495">
        <w:tc>
          <w:tcPr>
            <w:tcW w:w="5000" w:type="pct"/>
            <w:gridSpan w:val="6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 7. Кейс 6 «Цифровая модель тестового полигона»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3D-моделирование ландшафта  учебного тестового полигона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9A505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Подготовка к публичному выступлению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097DDA" w:rsidRPr="004E3495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  <w:tr w:rsidR="00097DDA" w:rsidRPr="000E0E16" w:rsidTr="004E3495">
        <w:tc>
          <w:tcPr>
            <w:tcW w:w="5000" w:type="pct"/>
            <w:gridSpan w:val="6"/>
            <w:vAlign w:val="center"/>
          </w:tcPr>
          <w:p w:rsidR="00097DDA" w:rsidRDefault="00097DDA" w:rsidP="00097DD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495">
              <w:rPr>
                <w:rFonts w:ascii="Times New Roman" w:hAnsi="Times New Roman"/>
                <w:b/>
                <w:sz w:val="24"/>
                <w:szCs w:val="24"/>
              </w:rPr>
              <w:t xml:space="preserve">Раздел 8. Кейс 7 «Геоинформационное картографирование природного </w:t>
            </w:r>
          </w:p>
          <w:p w:rsidR="00097DDA" w:rsidRPr="004E3495" w:rsidRDefault="00097DDA" w:rsidP="00097DDA">
            <w:pPr>
              <w:widowControl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495">
              <w:rPr>
                <w:rFonts w:ascii="Times New Roman" w:hAnsi="Times New Roman"/>
                <w:b/>
                <w:sz w:val="24"/>
                <w:szCs w:val="24"/>
              </w:rPr>
              <w:t>и исторического наследия»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Природное и историческое наследие – предметная область тематического картографирования: сериальные издания, атласы, </w:t>
            </w:r>
            <w:proofErr w:type="spellStart"/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>геопортальные</w:t>
            </w:r>
            <w:proofErr w:type="spellEnd"/>
            <w:r w:rsidRPr="00AF1E77">
              <w:rPr>
                <w:rFonts w:ascii="Times New Roman" w:eastAsia="Times New Roman" w:hAnsi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</w:t>
            </w:r>
            <w:r w:rsidRPr="004E349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F24076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076">
              <w:rPr>
                <w:rFonts w:ascii="Times New Roman" w:hAnsi="Times New Roman"/>
                <w:sz w:val="24"/>
                <w:szCs w:val="24"/>
              </w:rPr>
              <w:t>Интерактивное теоретическое (комбинированное)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Разработка концепции электронных карт природного и исторического наследия культурного ландшафта тестового учебного полигона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4E349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Разработка концепции электронных карт природного и исторического наследия культурного ландшафта тестового учебного полигона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097DDA" w:rsidRPr="000E0E16" w:rsidTr="00F24076">
        <w:tc>
          <w:tcPr>
            <w:tcW w:w="149" w:type="pct"/>
            <w:vAlign w:val="center"/>
          </w:tcPr>
          <w:p w:rsidR="00097DDA" w:rsidRPr="003C2AD8" w:rsidRDefault="00097DDA" w:rsidP="00097DDA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15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4E349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097DDA" w:rsidRPr="003C2AD8" w:rsidRDefault="00E87B68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097DDA" w:rsidRPr="003C2AD8" w:rsidRDefault="00097DDA" w:rsidP="00097DDA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Разработка электронных карт в ГИС</w:t>
            </w:r>
          </w:p>
        </w:tc>
        <w:tc>
          <w:tcPr>
            <w:tcW w:w="880" w:type="pct"/>
            <w:vAlign w:val="center"/>
          </w:tcPr>
          <w:p w:rsidR="00097DDA" w:rsidRPr="003C2AD8" w:rsidRDefault="00097DDA" w:rsidP="00097DDA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87B68" w:rsidRPr="000E0E16" w:rsidTr="00F24076">
        <w:tc>
          <w:tcPr>
            <w:tcW w:w="149" w:type="pct"/>
            <w:vAlign w:val="center"/>
          </w:tcPr>
          <w:p w:rsidR="00E87B68" w:rsidRPr="003C2AD8" w:rsidRDefault="00E87B68" w:rsidP="00E87B6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E87B68" w:rsidRP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15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E87B68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0" w:type="pct"/>
          </w:tcPr>
          <w:p w:rsidR="00E87B68" w:rsidRPr="003C2AD8" w:rsidRDefault="00E87B68" w:rsidP="00E87B6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Разработка электронных карт в ГИС</w:t>
            </w:r>
          </w:p>
        </w:tc>
        <w:tc>
          <w:tcPr>
            <w:tcW w:w="880" w:type="pct"/>
            <w:vAlign w:val="center"/>
          </w:tcPr>
          <w:p w:rsidR="00E87B68" w:rsidRPr="003C2AD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87B68" w:rsidRPr="000E0E16" w:rsidTr="00F24076">
        <w:tc>
          <w:tcPr>
            <w:tcW w:w="149" w:type="pct"/>
            <w:vAlign w:val="center"/>
          </w:tcPr>
          <w:p w:rsidR="00E87B68" w:rsidRPr="003C2AD8" w:rsidRDefault="00E87B68" w:rsidP="00E87B6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E87B68" w:rsidRPr="003C2AD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15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4E349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0" w:type="pct"/>
          </w:tcPr>
          <w:p w:rsidR="00E87B68" w:rsidRPr="004E3495" w:rsidRDefault="00E87B68" w:rsidP="00E87B6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Оформление и компоновка презентационной версии электронных карт природного и исторического наследия культурного ландшафта тестового учебного полигона</w:t>
            </w:r>
          </w:p>
        </w:tc>
        <w:tc>
          <w:tcPr>
            <w:tcW w:w="880" w:type="pct"/>
            <w:vAlign w:val="center"/>
          </w:tcPr>
          <w:p w:rsidR="00E87B68" w:rsidRPr="003C2AD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E87B68" w:rsidRPr="000E0E16" w:rsidTr="00F24076">
        <w:tc>
          <w:tcPr>
            <w:tcW w:w="149" w:type="pct"/>
            <w:vAlign w:val="center"/>
          </w:tcPr>
          <w:p w:rsidR="00E87B68" w:rsidRPr="003C2AD8" w:rsidRDefault="00E87B68" w:rsidP="00E87B68">
            <w:pPr>
              <w:pStyle w:val="a5"/>
              <w:widowControl/>
              <w:numPr>
                <w:ilvl w:val="0"/>
                <w:numId w:val="22"/>
              </w:numPr>
              <w:ind w:left="0" w:hanging="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pct"/>
            <w:vAlign w:val="center"/>
          </w:tcPr>
          <w:p w:rsidR="00E87B68" w:rsidRPr="003C2AD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B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15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 w:rsidRPr="004E3495">
              <w:rPr>
                <w:rFonts w:ascii="Times New Roman" w:hAnsi="Times New Roman"/>
                <w:sz w:val="24"/>
                <w:szCs w:val="24"/>
              </w:rPr>
              <w:t>ское занятие</w:t>
            </w:r>
          </w:p>
        </w:tc>
        <w:tc>
          <w:tcPr>
            <w:tcW w:w="469" w:type="pct"/>
            <w:vAlign w:val="center"/>
          </w:tcPr>
          <w:p w:rsidR="00E87B6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0" w:type="pct"/>
          </w:tcPr>
          <w:p w:rsidR="00E87B68" w:rsidRPr="004E3495" w:rsidRDefault="00E87B68" w:rsidP="00E87B68">
            <w:pPr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товка к публичному вы</w:t>
            </w:r>
            <w:r w:rsidRPr="00AF1E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ступлению для защиты результатов. Демонстрация результатов работы над кейсом</w:t>
            </w:r>
          </w:p>
        </w:tc>
        <w:tc>
          <w:tcPr>
            <w:tcW w:w="880" w:type="pct"/>
            <w:vAlign w:val="center"/>
          </w:tcPr>
          <w:p w:rsidR="00E87B68" w:rsidRPr="004E3495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</w:p>
          <w:p w:rsidR="00E87B68" w:rsidRPr="003C2AD8" w:rsidRDefault="00E87B68" w:rsidP="00E87B68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495">
              <w:rPr>
                <w:rFonts w:ascii="Times New Roman" w:hAnsi="Times New Roman"/>
                <w:sz w:val="24"/>
                <w:szCs w:val="24"/>
              </w:rPr>
              <w:t>решения кейса</w:t>
            </w:r>
          </w:p>
        </w:tc>
      </w:tr>
    </w:tbl>
    <w:p w:rsid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E0E16" w:rsidRPr="000E0E16" w:rsidRDefault="000E0E16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316D2D" w:rsidRDefault="00316D2D" w:rsidP="00872102">
      <w:pPr>
        <w:spacing w:line="360" w:lineRule="auto"/>
        <w:ind w:firstLine="850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br w:type="page"/>
      </w:r>
    </w:p>
    <w:p w:rsidR="00601C43" w:rsidRPr="00601C43" w:rsidRDefault="004B2D36" w:rsidP="004B3EB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7. </w:t>
      </w:r>
      <w:r w:rsidRPr="00601C43">
        <w:rPr>
          <w:rFonts w:ascii="Times New Roman" w:eastAsia="Times New Roman" w:hAnsi="Times New Roman"/>
          <w:b/>
          <w:bCs/>
          <w:sz w:val="28"/>
          <w:szCs w:val="28"/>
        </w:rPr>
        <w:t>СПИСОК ЛИТЕРАТУРЫ И МЕТОДИЧЕСКОГО МАТЕРИАЛА</w:t>
      </w:r>
    </w:p>
    <w:p w:rsidR="00601C43" w:rsidRDefault="00601C43" w:rsidP="00872102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A67F5" w:rsidRPr="00AC4C71" w:rsidRDefault="000A67F5" w:rsidP="00872102">
      <w:pPr>
        <w:spacing w:line="360" w:lineRule="auto"/>
        <w:ind w:firstLine="850"/>
        <w:jc w:val="both"/>
        <w:rPr>
          <w:rFonts w:ascii="Times New Roman" w:hAnsi="Times New Roman"/>
          <w:b/>
          <w:bCs/>
          <w:sz w:val="28"/>
          <w:szCs w:val="28"/>
        </w:rPr>
      </w:pPr>
      <w:r w:rsidRPr="00AC4C71">
        <w:rPr>
          <w:rFonts w:ascii="Times New Roman" w:hAnsi="Times New Roman"/>
          <w:b/>
          <w:bCs/>
          <w:sz w:val="28"/>
          <w:szCs w:val="28"/>
        </w:rPr>
        <w:t>Нормативная база:</w:t>
      </w:r>
    </w:p>
    <w:p w:rsidR="000A67F5" w:rsidRPr="00AC4C71" w:rsidRDefault="000A67F5" w:rsidP="00A211C6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Федеральный закон от 29.12.2012 № 273-фз «Об образовании в Российской Федерации» (принят ГД ФС РФ 21.12.2012) [Электронный ресурс]. – Режим доступа: </w:t>
      </w:r>
      <w:hyperlink r:id="rId8" w:history="1">
        <w:r w:rsidR="00E33DEB" w:rsidRPr="00AC4C71">
          <w:rPr>
            <w:rStyle w:val="aa"/>
            <w:rFonts w:ascii="Times New Roman" w:eastAsia="Times New Roman" w:hAnsi="Times New Roman"/>
            <w:sz w:val="28"/>
            <w:szCs w:val="28"/>
            <w:lang w:eastAsia="ar-SA"/>
          </w:rPr>
          <w:t>http://graph-kremlin.consultant.ru/page.aspx?1646176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A211C6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>Приказ Министерства образования и науки Российской Федерации (</w:t>
      </w:r>
      <w:proofErr w:type="spellStart"/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>Минобрнауки</w:t>
      </w:r>
      <w:proofErr w:type="spellEnd"/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России) от 29 августа 2013 г. N 1008 г. Москва «Об утверждении Порядка организации и осуществления образовательной деятельности по дополнительным общеобразовательным программам» [Электронный ресурс]. – Режим доступа: </w:t>
      </w:r>
      <w:hyperlink r:id="rId9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http://www.rg.ru/2013/12/11/obr-dok.html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3EB4">
      <w:pPr>
        <w:widowControl/>
        <w:numPr>
          <w:ilvl w:val="0"/>
          <w:numId w:val="1"/>
        </w:numPr>
        <w:spacing w:line="360" w:lineRule="auto"/>
        <w:ind w:left="0" w:firstLine="850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Постановление Главного государственного санитарного врача РФ от 4 июля 2014 г. N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[Электронный ресурс]. – Режим доступа: </w:t>
      </w:r>
      <w:hyperlink r:id="rId10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http://base.garant.ru/70731954/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A211C6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color w:val="26282F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bCs/>
          <w:color w:val="26282F"/>
          <w:sz w:val="28"/>
          <w:szCs w:val="28"/>
          <w:lang w:eastAsia="ar-SA"/>
        </w:rPr>
        <w:t xml:space="preserve">Распоряжение Правительства РФ от 4 сентября 2014 г. N 1726-р «Об утверждении </w:t>
      </w:r>
      <w:r w:rsidRPr="00AC4C71">
        <w:rPr>
          <w:rFonts w:ascii="Times New Roman" w:eastAsia="Times New Roman" w:hAnsi="Times New Roman"/>
          <w:color w:val="26282F"/>
          <w:sz w:val="28"/>
          <w:szCs w:val="28"/>
          <w:lang w:eastAsia="ar-SA"/>
        </w:rPr>
        <w:t xml:space="preserve">концепции развития дополнительного образования детей» </w:t>
      </w: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[Электронный ресурс]. – Режим доступа: </w:t>
      </w:r>
      <w:hyperlink r:id="rId11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http://government.ru/docs/14644/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4B3EB4">
      <w:pPr>
        <w:widowControl/>
        <w:numPr>
          <w:ilvl w:val="0"/>
          <w:numId w:val="1"/>
        </w:numPr>
        <w:spacing w:line="360" w:lineRule="auto"/>
        <w:ind w:left="0" w:firstLine="850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Концепция развития дополнительного образования детей (утв. распоряжением Правительства РФ от 4 сентября 2014 г. N 1726-р) [Электронный ресурс]. – Режим доступа: </w:t>
      </w:r>
      <w:hyperlink r:id="rId12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http://gov.garant.ru/SESSION/PILOT/main.htm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AC4C71" w:rsidRDefault="000A67F5" w:rsidP="00A211C6">
      <w:pPr>
        <w:widowControl/>
        <w:numPr>
          <w:ilvl w:val="0"/>
          <w:numId w:val="1"/>
        </w:numPr>
        <w:spacing w:line="360" w:lineRule="auto"/>
        <w:ind w:left="0" w:firstLine="850"/>
        <w:jc w:val="both"/>
        <w:rPr>
          <w:rFonts w:ascii="Times New Roman" w:eastAsia="Times New Roman" w:hAnsi="Times New Roman"/>
          <w:color w:val="0000FF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Распоряжение Правительства РФ от 29 мая 2015 г. № 996-р «Об утверждении стратегии развития воспитания на период до 2025 года» [Электронный ресурс]. – Режим доступа: </w:t>
      </w:r>
      <w:hyperlink r:id="rId13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http://government.ru/docs/18312/</w:t>
        </w:r>
      </w:hyperlink>
      <w:r w:rsidRPr="00AC4C71">
        <w:rPr>
          <w:rFonts w:ascii="Times New Roman" w:eastAsia="Times New Roman" w:hAnsi="Times New Roman"/>
          <w:color w:val="0000FF"/>
          <w:sz w:val="28"/>
          <w:szCs w:val="28"/>
          <w:lang w:eastAsia="ar-SA"/>
        </w:rPr>
        <w:t xml:space="preserve"> </w:t>
      </w:r>
    </w:p>
    <w:p w:rsidR="000A67F5" w:rsidRPr="00AC4C71" w:rsidRDefault="000A67F5" w:rsidP="004B3EB4">
      <w:pPr>
        <w:widowControl/>
        <w:numPr>
          <w:ilvl w:val="0"/>
          <w:numId w:val="1"/>
        </w:numPr>
        <w:spacing w:line="360" w:lineRule="auto"/>
        <w:ind w:left="0" w:firstLine="850"/>
        <w:rPr>
          <w:rFonts w:ascii="Times New Roman" w:eastAsia="Times New Roman" w:hAnsi="Times New Roman"/>
          <w:sz w:val="28"/>
          <w:szCs w:val="28"/>
          <w:lang w:eastAsia="ar-SA"/>
        </w:rPr>
      </w:pPr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Стратегия развития воспитания в РФ на период до 2025 года (утв. распоряжением Правительства РФ от 29 мая 2015 года №996-р) [Электронный ресурс]. – Режим доступа: </w:t>
      </w:r>
      <w:hyperlink r:id="rId14" w:history="1">
        <w:r w:rsidRPr="00AC4C7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ar-SA"/>
          </w:rPr>
          <w:t>http://government.ru/media/files/f5Z8H9tgUK5Y9qtJ0tEFnyHlBitwN4gB.pdf</w:t>
        </w:r>
      </w:hyperlink>
      <w:r w:rsidRPr="00AC4C7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A67F5" w:rsidRPr="004B3EB4" w:rsidRDefault="000A67F5" w:rsidP="00872102">
      <w:pPr>
        <w:spacing w:line="360" w:lineRule="auto"/>
        <w:ind w:firstLine="85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 w:rsidRPr="00AC4C71">
        <w:rPr>
          <w:rFonts w:ascii="Times New Roman" w:eastAsia="Times New Roman" w:hAnsi="Times New Roman"/>
          <w:b/>
          <w:bCs/>
          <w:sz w:val="28"/>
          <w:szCs w:val="28"/>
        </w:rPr>
        <w:t xml:space="preserve">Для учащихся: </w:t>
      </w:r>
    </w:p>
    <w:p w:rsidR="000A67F5" w:rsidRPr="004B3EB4" w:rsidRDefault="000A67F5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4B3EB4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  <w:lang w:val="en-US"/>
        </w:rPr>
        <w:t>NDVI</w:t>
      </w:r>
      <w:r w:rsidRPr="00F24076">
        <w:rPr>
          <w:rFonts w:ascii="Times New Roman" w:hAnsi="Times New Roman"/>
          <w:sz w:val="28"/>
          <w:szCs w:val="28"/>
        </w:rPr>
        <w:t xml:space="preserve"> – теория и практика [Электронный ресурс]. – Режим доступа: </w:t>
      </w:r>
      <w:hyperlink r:id="rId15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http://gis-lab.info/qa/ndvi.html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Кравцова В. И. Космические снимки и экологические проблемы нашей планеты / В. И. Кравцова.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ИТЦ </w:t>
      </w:r>
      <w:proofErr w:type="spellStart"/>
      <w:r w:rsidRPr="00F24076">
        <w:rPr>
          <w:rFonts w:ascii="Times New Roman" w:hAnsi="Times New Roman"/>
          <w:sz w:val="28"/>
          <w:szCs w:val="28"/>
        </w:rPr>
        <w:t>Сканэкс</w:t>
      </w:r>
      <w:proofErr w:type="spellEnd"/>
      <w:r w:rsidRPr="00F24076">
        <w:rPr>
          <w:rFonts w:ascii="Times New Roman" w:hAnsi="Times New Roman"/>
          <w:sz w:val="28"/>
          <w:szCs w:val="28"/>
        </w:rPr>
        <w:t>, 2011. – 254 с.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Краткое введение в ГИС [Электронный ресурс]. – Режим доступа: </w:t>
      </w:r>
      <w:hyperlink r:id="rId16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http://gis-lab.info/qa/gentle-intro-gis.html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Ллойд Б. История географических карт / Б. Ллойд.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076">
        <w:rPr>
          <w:rFonts w:ascii="Times New Roman" w:hAnsi="Times New Roman"/>
          <w:sz w:val="28"/>
          <w:szCs w:val="28"/>
        </w:rPr>
        <w:t>Центрполиграф</w:t>
      </w:r>
      <w:proofErr w:type="spellEnd"/>
      <w:r w:rsidRPr="00F24076">
        <w:rPr>
          <w:rFonts w:ascii="Times New Roman" w:hAnsi="Times New Roman"/>
          <w:sz w:val="28"/>
          <w:szCs w:val="28"/>
        </w:rPr>
        <w:t>, 2006. – 479 с.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Национальный атлас России [Электронный ресурс]. – Режим доступа: </w:t>
      </w:r>
      <w:hyperlink r:id="rId17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https://национальныйатлас.рф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Получение бесплатных космических снимков </w:t>
      </w:r>
      <w:proofErr w:type="spellStart"/>
      <w:r w:rsidRPr="00F24076">
        <w:rPr>
          <w:rFonts w:ascii="Times New Roman" w:hAnsi="Times New Roman"/>
          <w:sz w:val="28"/>
          <w:szCs w:val="28"/>
        </w:rPr>
        <w:t>Landsat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 [Электронный ресурс]. – Режим доступа: </w:t>
      </w:r>
      <w:hyperlink r:id="rId18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http://gis-lab.info/qa/landsat-glovis.html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Default="00D4154A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Физическая география / В. В. Орлёнок, А. А. Курков, П. П. Кучерявый, С. Н. </w:t>
      </w:r>
      <w:proofErr w:type="spellStart"/>
      <w:r w:rsidRPr="00F24076">
        <w:rPr>
          <w:rFonts w:ascii="Times New Roman" w:hAnsi="Times New Roman"/>
          <w:sz w:val="28"/>
          <w:szCs w:val="28"/>
        </w:rPr>
        <w:t>Тупикин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24076">
        <w:rPr>
          <w:rFonts w:ascii="Times New Roman" w:hAnsi="Times New Roman"/>
          <w:sz w:val="28"/>
          <w:szCs w:val="28"/>
        </w:rPr>
        <w:t>Калининград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Изд-во КГУ, 1998. – 480 с.</w:t>
      </w:r>
    </w:p>
    <w:p w:rsidR="00F24076" w:rsidRPr="00F24076" w:rsidRDefault="00F24076" w:rsidP="00F24076">
      <w:pPr>
        <w:pStyle w:val="a5"/>
        <w:widowControl/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Куприн А. М. Занимательная картография / А. М. Куприн. – </w:t>
      </w:r>
      <w:proofErr w:type="gramStart"/>
      <w:r>
        <w:rPr>
          <w:rFonts w:ascii="Times New Roman" w:hAnsi="Times New Roman"/>
          <w:sz w:val="28"/>
          <w:szCs w:val="28"/>
        </w:rPr>
        <w:t>М.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1989. – 192 с.</w:t>
      </w:r>
    </w:p>
    <w:p w:rsidR="00D4154A" w:rsidRDefault="00D4154A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A67F5" w:rsidRPr="00AC4C71" w:rsidRDefault="000A67F5" w:rsidP="00872102">
      <w:pPr>
        <w:widowControl/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AC4C71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D4154A" w:rsidRPr="00F24076" w:rsidRDefault="00D4154A" w:rsidP="00F24076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4076">
        <w:rPr>
          <w:rFonts w:ascii="Times New Roman" w:hAnsi="Times New Roman"/>
          <w:sz w:val="28"/>
          <w:szCs w:val="28"/>
        </w:rPr>
        <w:t>Google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 Планета Земля [Электронный ресурс]. – Режим доступа: </w:t>
      </w:r>
      <w:hyperlink r:id="rId19" w:anchor="earth-pro/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https://www.google.com/intl/ru_ALL/earth/versions/#earth-pro/</w:t>
        </w:r>
      </w:hyperlink>
      <w:r w:rsidR="004A232D"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>S</w:t>
      </w:r>
      <w:r w:rsidRPr="00F24076">
        <w:rPr>
          <w:rFonts w:ascii="Times New Roman" w:hAnsi="Times New Roman"/>
          <w:sz w:val="28"/>
          <w:szCs w:val="28"/>
          <w:lang w:val="en-US"/>
        </w:rPr>
        <w:t>as</w:t>
      </w:r>
      <w:r w:rsidRPr="00F24076">
        <w:rPr>
          <w:rFonts w:ascii="Times New Roman" w:hAnsi="Times New Roman"/>
          <w:sz w:val="28"/>
          <w:szCs w:val="28"/>
        </w:rPr>
        <w:t>.</w:t>
      </w:r>
      <w:r w:rsidRPr="00F24076">
        <w:rPr>
          <w:rFonts w:ascii="Times New Roman" w:hAnsi="Times New Roman"/>
          <w:sz w:val="28"/>
          <w:szCs w:val="28"/>
          <w:lang w:val="en-US"/>
        </w:rPr>
        <w:t>GIS</w:t>
      </w:r>
      <w:r w:rsidRPr="00F24076">
        <w:rPr>
          <w:rFonts w:ascii="Times New Roman" w:hAnsi="Times New Roman"/>
          <w:sz w:val="28"/>
          <w:szCs w:val="28"/>
        </w:rPr>
        <w:t xml:space="preserve">. Веб-картография и навигация [Электронный ресурс]. – Режим доступа: </w:t>
      </w:r>
      <w:hyperlink r:id="rId20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http://www.sasgis.org/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Атлас Фобоса.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076">
        <w:rPr>
          <w:rFonts w:ascii="Times New Roman" w:hAnsi="Times New Roman"/>
          <w:sz w:val="28"/>
          <w:szCs w:val="28"/>
        </w:rPr>
        <w:t>МИИГАиК</w:t>
      </w:r>
      <w:proofErr w:type="spellEnd"/>
      <w:r w:rsidRPr="00F24076">
        <w:rPr>
          <w:rFonts w:ascii="Times New Roman" w:hAnsi="Times New Roman"/>
          <w:sz w:val="28"/>
          <w:szCs w:val="28"/>
        </w:rPr>
        <w:t>, 2015. – 220 с.</w:t>
      </w:r>
    </w:p>
    <w:p w:rsidR="00D4154A" w:rsidRPr="00F24076" w:rsidRDefault="00D4154A" w:rsidP="00F24076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Геопортал Русского географического общества [Электронный ресурс]. – Режим доступа: </w:t>
      </w:r>
      <w:hyperlink r:id="rId21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https://geoportal.rgo.ru/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Геопортал Русского географического общества в Республике Мордовия [Электронный ресурс]. – Режим доступа: </w:t>
      </w:r>
      <w:hyperlink r:id="rId22" w:history="1">
        <w:r w:rsidRPr="00F24076">
          <w:rPr>
            <w:rStyle w:val="aa"/>
            <w:rFonts w:ascii="Times New Roman" w:hAnsi="Times New Roman"/>
            <w:sz w:val="28"/>
            <w:szCs w:val="28"/>
          </w:rPr>
          <w:t>http://geo13.ru/</w:t>
        </w:r>
      </w:hyperlink>
      <w:r w:rsidRPr="00F24076">
        <w:rPr>
          <w:rFonts w:ascii="Times New Roman" w:hAnsi="Times New Roman"/>
          <w:sz w:val="28"/>
          <w:szCs w:val="28"/>
        </w:rPr>
        <w:t>.</w:t>
      </w:r>
    </w:p>
    <w:p w:rsidR="00D4154A" w:rsidRPr="00F24076" w:rsidRDefault="00D4154A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Кравцова В. И. Устья рек России. Атлас космических снимков / В. И. Кравцова, Н. С. Митькиных. – </w:t>
      </w:r>
      <w:proofErr w:type="gramStart"/>
      <w:r w:rsidRPr="00F24076">
        <w:rPr>
          <w:rFonts w:ascii="Times New Roman" w:hAnsi="Times New Roman"/>
          <w:sz w:val="28"/>
          <w:szCs w:val="28"/>
        </w:rPr>
        <w:t>М.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Научный мир, 2013. – 124 с.</w:t>
      </w:r>
    </w:p>
    <w:p w:rsidR="00EF501A" w:rsidRDefault="00EF501A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4076">
        <w:rPr>
          <w:rFonts w:ascii="Times New Roman" w:hAnsi="Times New Roman"/>
          <w:sz w:val="28"/>
          <w:szCs w:val="28"/>
        </w:rPr>
        <w:t xml:space="preserve">Географический атлас Республики Мордовия / С. М. Вдовин, Н. П. </w:t>
      </w:r>
      <w:proofErr w:type="spellStart"/>
      <w:r w:rsidRPr="00F24076">
        <w:rPr>
          <w:rFonts w:ascii="Times New Roman" w:hAnsi="Times New Roman"/>
          <w:sz w:val="28"/>
          <w:szCs w:val="28"/>
        </w:rPr>
        <w:t>Макаркин</w:t>
      </w:r>
      <w:proofErr w:type="spellEnd"/>
      <w:r w:rsidRPr="00F24076">
        <w:rPr>
          <w:rFonts w:ascii="Times New Roman" w:hAnsi="Times New Roman"/>
          <w:sz w:val="28"/>
          <w:szCs w:val="28"/>
        </w:rPr>
        <w:t xml:space="preserve">, А. А. Ямашкин [и др.]. – </w:t>
      </w:r>
      <w:proofErr w:type="gramStart"/>
      <w:r w:rsidRPr="00F24076">
        <w:rPr>
          <w:rFonts w:ascii="Times New Roman" w:hAnsi="Times New Roman"/>
          <w:sz w:val="28"/>
          <w:szCs w:val="28"/>
        </w:rPr>
        <w:t>Саранск :</w:t>
      </w:r>
      <w:proofErr w:type="gramEnd"/>
      <w:r w:rsidRPr="00F24076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F24076">
        <w:rPr>
          <w:rFonts w:ascii="Times New Roman" w:hAnsi="Times New Roman"/>
          <w:sz w:val="28"/>
          <w:szCs w:val="28"/>
        </w:rPr>
        <w:t>Мордов</w:t>
      </w:r>
      <w:proofErr w:type="spellEnd"/>
      <w:r w:rsidRPr="00F24076">
        <w:rPr>
          <w:rFonts w:ascii="Times New Roman" w:hAnsi="Times New Roman"/>
          <w:sz w:val="28"/>
          <w:szCs w:val="28"/>
        </w:rPr>
        <w:t>. ун-та, 2012. – 204 с.</w:t>
      </w:r>
    </w:p>
    <w:p w:rsidR="00F24076" w:rsidRDefault="00F24076" w:rsidP="00F24076">
      <w:pPr>
        <w:pStyle w:val="a5"/>
        <w:widowControl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Комбинации каналов данных </w:t>
      </w:r>
      <w:r>
        <w:rPr>
          <w:rFonts w:ascii="Times New Roman" w:hAnsi="Times New Roman"/>
          <w:sz w:val="28"/>
          <w:szCs w:val="28"/>
          <w:lang w:val="en-US"/>
        </w:rPr>
        <w:t>Landsat</w:t>
      </w:r>
      <w:r w:rsidRPr="00F24076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F24076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. – Режим доступа: </w:t>
      </w:r>
      <w:hyperlink r:id="rId23" w:history="1">
        <w:r w:rsidRPr="00481F8C">
          <w:rPr>
            <w:rStyle w:val="aa"/>
            <w:rFonts w:ascii="Times New Roman" w:hAnsi="Times New Roman"/>
            <w:sz w:val="28"/>
            <w:szCs w:val="28"/>
          </w:rPr>
          <w:t>http://gis-lab.info/qa/landsat-bandcomb.html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4A232D" w:rsidRDefault="004A232D" w:rsidP="00872102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0A67F5" w:rsidRPr="00AC4C71" w:rsidRDefault="000A67F5" w:rsidP="00872102">
      <w:pPr>
        <w:spacing w:line="36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  <w:r w:rsidRPr="00AC4C71">
        <w:rPr>
          <w:rFonts w:ascii="Times New Roman" w:hAnsi="Times New Roman"/>
          <w:b/>
          <w:sz w:val="28"/>
          <w:szCs w:val="28"/>
        </w:rPr>
        <w:t>Для педагога:</w:t>
      </w:r>
    </w:p>
    <w:p w:rsidR="000A67F5" w:rsidRPr="00AC4C71" w:rsidRDefault="000A67F5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Основная литература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Берлянт А. М. </w:t>
      </w:r>
      <w:proofErr w:type="gramStart"/>
      <w:r w:rsidRPr="00F12651">
        <w:rPr>
          <w:rFonts w:ascii="Times New Roman" w:hAnsi="Times New Roman"/>
          <w:sz w:val="28"/>
          <w:szCs w:val="28"/>
        </w:rPr>
        <w:t>Картография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учебник для вузов / А. М. Берлянт.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Аспект Пресс, 2002. – 336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Берлянт А. М. Образ пространства: карта и информация / А. М. Берлянт.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Мысль, 1986. – 240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Дешифрирование многозональных аэрокосмических снимков. Методика и результаты.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Наука ; Берлин : </w:t>
      </w:r>
      <w:proofErr w:type="spellStart"/>
      <w:r w:rsidRPr="00F12651">
        <w:rPr>
          <w:rFonts w:ascii="Times New Roman" w:hAnsi="Times New Roman"/>
          <w:sz w:val="28"/>
          <w:szCs w:val="28"/>
        </w:rPr>
        <w:t>Академи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2651">
        <w:rPr>
          <w:rFonts w:ascii="Times New Roman" w:hAnsi="Times New Roman"/>
          <w:sz w:val="28"/>
          <w:szCs w:val="28"/>
        </w:rPr>
        <w:t>Ферлаг</w:t>
      </w:r>
      <w:proofErr w:type="spellEnd"/>
      <w:r w:rsidRPr="00F12651">
        <w:rPr>
          <w:rFonts w:ascii="Times New Roman" w:hAnsi="Times New Roman"/>
          <w:sz w:val="28"/>
          <w:szCs w:val="28"/>
        </w:rPr>
        <w:t>. – 83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Лабутина И. А. Дешифрирование аэрокосмических снимков / И. А. Лабутина.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Аспект Пресс, 2004. – 184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Мильков Ф. Н. Общее землеведение / Ф. Н. Мильков.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Высшая школа, 1990 – 335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12651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 Н. П. Общее землеведение / Н. П. </w:t>
      </w:r>
      <w:proofErr w:type="spellStart"/>
      <w:r w:rsidRPr="00F12651">
        <w:rPr>
          <w:rFonts w:ascii="Times New Roman" w:hAnsi="Times New Roman"/>
          <w:sz w:val="28"/>
          <w:szCs w:val="28"/>
        </w:rPr>
        <w:t>Неклюкова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Просвещение, 1967. – 390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Николаев В. А. </w:t>
      </w:r>
      <w:proofErr w:type="gramStart"/>
      <w:r w:rsidRPr="00F12651">
        <w:rPr>
          <w:rFonts w:ascii="Times New Roman" w:hAnsi="Times New Roman"/>
          <w:sz w:val="28"/>
          <w:szCs w:val="28"/>
        </w:rPr>
        <w:t>Ландшафтоведение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семинар. и </w:t>
      </w:r>
      <w:proofErr w:type="spellStart"/>
      <w:r w:rsidRPr="00F12651">
        <w:rPr>
          <w:rFonts w:ascii="Times New Roman" w:hAnsi="Times New Roman"/>
          <w:sz w:val="28"/>
          <w:szCs w:val="28"/>
        </w:rPr>
        <w:t>практ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занятия /      В. А. Николаев. – 2-е изд., </w:t>
      </w:r>
      <w:proofErr w:type="spellStart"/>
      <w:r w:rsidRPr="00F1265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и доп.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Изд-во </w:t>
      </w:r>
      <w:proofErr w:type="spellStart"/>
      <w:r w:rsidRPr="00F12651">
        <w:rPr>
          <w:rFonts w:ascii="Times New Roman" w:hAnsi="Times New Roman"/>
          <w:sz w:val="28"/>
          <w:szCs w:val="28"/>
        </w:rPr>
        <w:t>Москов</w:t>
      </w:r>
      <w:proofErr w:type="spellEnd"/>
      <w:r w:rsidRPr="00F12651">
        <w:rPr>
          <w:rFonts w:ascii="Times New Roman" w:hAnsi="Times New Roman"/>
          <w:sz w:val="28"/>
          <w:szCs w:val="28"/>
        </w:rPr>
        <w:t>. ун-та, 2006. – 208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F12651">
        <w:rPr>
          <w:rFonts w:ascii="Times New Roman" w:hAnsi="Times New Roman"/>
          <w:sz w:val="28"/>
          <w:szCs w:val="28"/>
        </w:rPr>
        <w:t>геоинформатики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 2 кн. / под ред. В. С. </w:t>
      </w:r>
      <w:proofErr w:type="spellStart"/>
      <w:r w:rsidRPr="00F12651">
        <w:rPr>
          <w:rFonts w:ascii="Times New Roman" w:hAnsi="Times New Roman"/>
          <w:sz w:val="28"/>
          <w:szCs w:val="28"/>
        </w:rPr>
        <w:t>Тикунова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Академия, 2004. – Кн. 1. – 352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Основы </w:t>
      </w:r>
      <w:proofErr w:type="gramStart"/>
      <w:r w:rsidRPr="00F12651">
        <w:rPr>
          <w:rFonts w:ascii="Times New Roman" w:hAnsi="Times New Roman"/>
          <w:sz w:val="28"/>
          <w:szCs w:val="28"/>
        </w:rPr>
        <w:t>геоинформатики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в 2 кн. / под ред. В. С. </w:t>
      </w:r>
      <w:proofErr w:type="spellStart"/>
      <w:r w:rsidRPr="00F12651">
        <w:rPr>
          <w:rFonts w:ascii="Times New Roman" w:hAnsi="Times New Roman"/>
          <w:sz w:val="28"/>
          <w:szCs w:val="28"/>
        </w:rPr>
        <w:t>Тикунова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Академия, 2004. – Кн. 2. – 408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Геоинформатика / Е. Г. Капралов, А. В. Кошкарев, В. С. Тикунов [и др.].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Издательский центр «Академия», 2005. – 480 с.</w:t>
      </w:r>
    </w:p>
    <w:p w:rsidR="00EF501A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Лурье И. К. Геоинформационное картографирование. Методы геоинформатики и цифровой обработки космических снимков: учебник / И. К. Лурье.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КДУ, 2010. – 424 с.</w:t>
      </w:r>
    </w:p>
    <w:p w:rsidR="00F12651" w:rsidRPr="00F12651" w:rsidRDefault="00F12651" w:rsidP="00F12651">
      <w:pPr>
        <w:pStyle w:val="a5"/>
        <w:widowControl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2651">
        <w:rPr>
          <w:rFonts w:ascii="Times New Roman" w:hAnsi="Times New Roman"/>
          <w:sz w:val="28"/>
          <w:szCs w:val="28"/>
        </w:rPr>
        <w:t xml:space="preserve">Книжников Ю. Ф. Аэрокосмические методы географических исследований / Ю. Ф. Книжников, В. И. Кравцова, О. В. </w:t>
      </w:r>
      <w:proofErr w:type="spellStart"/>
      <w:r w:rsidRPr="00F12651">
        <w:rPr>
          <w:rFonts w:ascii="Times New Roman" w:hAnsi="Times New Roman"/>
          <w:sz w:val="28"/>
          <w:szCs w:val="28"/>
        </w:rPr>
        <w:t>Тутубалина</w:t>
      </w:r>
      <w:proofErr w:type="spellEnd"/>
      <w:r w:rsidRPr="00F12651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Pr="00F12651">
        <w:rPr>
          <w:rFonts w:ascii="Times New Roman" w:hAnsi="Times New Roman"/>
          <w:sz w:val="28"/>
          <w:szCs w:val="28"/>
        </w:rPr>
        <w:t>М. :</w:t>
      </w:r>
      <w:proofErr w:type="gramEnd"/>
      <w:r w:rsidRPr="00F12651">
        <w:rPr>
          <w:rFonts w:ascii="Times New Roman" w:hAnsi="Times New Roman"/>
          <w:sz w:val="28"/>
          <w:szCs w:val="28"/>
        </w:rPr>
        <w:t xml:space="preserve"> Изд. Центр Академия, 2011. – 416 с.</w:t>
      </w:r>
    </w:p>
    <w:p w:rsidR="00F12651" w:rsidRDefault="00F12651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67F5" w:rsidRDefault="000A67F5" w:rsidP="00872102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C4C7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Дополнительная литература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Журкин И. Г. Геоинформационные </w:t>
      </w:r>
      <w:r w:rsidR="00556609"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системы</w:t>
      </w: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И. Г.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Дуркин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В.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Шайтура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КУДИЦ-ПРЕСС, 2009. – 273 с.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Берлянт А. М. Виртуальные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геоизображения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 А. М. Берлянт.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Научный мир, 2001. – 56 с.</w:t>
      </w:r>
    </w:p>
    <w:p w:rsidR="00F12651" w:rsidRPr="00556609" w:rsidRDefault="00F12651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Берлянт А. М. Теория геоизображений / А. М. Берлянт.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ГЕОС, 2006. – 262 с</w:t>
      </w:r>
      <w:r w:rsidR="004A232D"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A232D" w:rsidRPr="00556609" w:rsidRDefault="004A232D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Лурье И. К. Теория и практика цифровой обработки изображений / И. К. Лурье, А. Г.  </w:t>
      </w:r>
      <w:proofErr w:type="spell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Косиков</w:t>
      </w:r>
      <w:proofErr w:type="spell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М. :</w:t>
      </w:r>
      <w:proofErr w:type="gramEnd"/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Изд-во Научный мир, 2003. – 168 с.</w:t>
      </w:r>
    </w:p>
    <w:p w:rsidR="00F24076" w:rsidRPr="00556609" w:rsidRDefault="00F24076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Географические информационные системы и дистанционное зондирование Земли [Электронный ресурс]. – Режим доступа: </w:t>
      </w:r>
      <w:hyperlink r:id="rId24" w:history="1"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http://gis-lab.info/</w:t>
        </w:r>
      </w:hyperlink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4076" w:rsidRPr="00556609" w:rsidRDefault="00F24076" w:rsidP="00556609">
      <w:pPr>
        <w:pStyle w:val="a5"/>
        <w:widowControl/>
        <w:numPr>
          <w:ilvl w:val="0"/>
          <w:numId w:val="36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Справка </w:t>
      </w:r>
      <w:r w:rsidRPr="0055660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ArcGIS</w:t>
      </w:r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[Электронный ресурс]. – Режим доступа: </w:t>
      </w:r>
      <w:hyperlink r:id="rId25" w:history="1"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desktop</w:t>
        </w:r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arcgis</w:t>
        </w:r>
        <w:proofErr w:type="spellEnd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proofErr w:type="spellStart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val="en-US" w:eastAsia="ru-RU"/>
          </w:rPr>
          <w:t>arcmap</w:t>
        </w:r>
        <w:proofErr w:type="spellEnd"/>
        <w:r w:rsidRPr="00556609">
          <w:rPr>
            <w:rStyle w:val="aa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 w:rsidRPr="00556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24076" w:rsidRPr="00F24076" w:rsidRDefault="00F24076" w:rsidP="004A232D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24076" w:rsidRPr="00F24076" w:rsidRDefault="00F24076" w:rsidP="004A232D">
      <w:pPr>
        <w:widowControl/>
        <w:shd w:val="clear" w:color="auto" w:fill="FFFFFF"/>
        <w:spacing w:line="360" w:lineRule="auto"/>
        <w:ind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D5626" w:rsidRPr="00AC4C71" w:rsidRDefault="00ED5626" w:rsidP="00AC4C71">
      <w:pPr>
        <w:widowControl/>
        <w:shd w:val="clear" w:color="auto" w:fill="FFFFFF"/>
        <w:spacing w:line="360" w:lineRule="auto"/>
        <w:ind w:left="851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D5626" w:rsidRPr="00AC4C71" w:rsidSect="002049F7">
      <w:footerReference w:type="default" r:id="rId26"/>
      <w:pgSz w:w="11910" w:h="16840"/>
      <w:pgMar w:top="1134" w:right="850" w:bottom="1134" w:left="1701" w:header="0" w:footer="71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BF8" w:rsidRDefault="008B7BF8" w:rsidP="000D3704">
      <w:r>
        <w:separator/>
      </w:r>
    </w:p>
  </w:endnote>
  <w:endnote w:type="continuationSeparator" w:id="0">
    <w:p w:rsidR="008B7BF8" w:rsidRDefault="008B7BF8" w:rsidP="000D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BF8" w:rsidRPr="00062E0B" w:rsidRDefault="008B7BF8">
    <w:pPr>
      <w:spacing w:line="14" w:lineRule="auto"/>
      <w:rPr>
        <w:sz w:val="2"/>
        <w:szCs w:val="2"/>
      </w:rPr>
    </w:pPr>
    <w:r>
      <w:rPr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BF8" w:rsidRDefault="008B7BF8" w:rsidP="000D3704">
      <w:r>
        <w:separator/>
      </w:r>
    </w:p>
  </w:footnote>
  <w:footnote w:type="continuationSeparator" w:id="0">
    <w:p w:rsidR="008B7BF8" w:rsidRDefault="008B7BF8" w:rsidP="000D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1330"/>
    <w:multiLevelType w:val="hybridMultilevel"/>
    <w:tmpl w:val="84285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7318"/>
    <w:multiLevelType w:val="hybridMultilevel"/>
    <w:tmpl w:val="85B875C0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FD16E0"/>
    <w:multiLevelType w:val="hybridMultilevel"/>
    <w:tmpl w:val="92566AE2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A10FFB"/>
    <w:multiLevelType w:val="hybridMultilevel"/>
    <w:tmpl w:val="9AE2472C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4" w15:restartNumberingAfterBreak="0">
    <w:nsid w:val="08D7436F"/>
    <w:multiLevelType w:val="hybridMultilevel"/>
    <w:tmpl w:val="96C69042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D01C68"/>
    <w:multiLevelType w:val="hybridMultilevel"/>
    <w:tmpl w:val="0B4E007A"/>
    <w:lvl w:ilvl="0" w:tplc="99AAB4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07718"/>
    <w:multiLevelType w:val="hybridMultilevel"/>
    <w:tmpl w:val="4AD65D08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7" w15:restartNumberingAfterBreak="0">
    <w:nsid w:val="18692167"/>
    <w:multiLevelType w:val="hybridMultilevel"/>
    <w:tmpl w:val="50AC513C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DB2D53"/>
    <w:multiLevelType w:val="hybridMultilevel"/>
    <w:tmpl w:val="0D7CBCC8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AC06385"/>
    <w:multiLevelType w:val="hybridMultilevel"/>
    <w:tmpl w:val="590EE69E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1F7B586A"/>
    <w:multiLevelType w:val="hybridMultilevel"/>
    <w:tmpl w:val="3570637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1" w15:restartNumberingAfterBreak="0">
    <w:nsid w:val="23BB6A20"/>
    <w:multiLevelType w:val="hybridMultilevel"/>
    <w:tmpl w:val="7D02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43304"/>
    <w:multiLevelType w:val="hybridMultilevel"/>
    <w:tmpl w:val="868AFDA4"/>
    <w:lvl w:ilvl="0" w:tplc="142AE6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B1E46"/>
    <w:multiLevelType w:val="hybridMultilevel"/>
    <w:tmpl w:val="4F9A3B06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25646FF"/>
    <w:multiLevelType w:val="hybridMultilevel"/>
    <w:tmpl w:val="092A037A"/>
    <w:lvl w:ilvl="0" w:tplc="69A07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2BD3FDE"/>
    <w:multiLevelType w:val="hybridMultilevel"/>
    <w:tmpl w:val="ECA62818"/>
    <w:lvl w:ilvl="0" w:tplc="C1FC7BDA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1F35B29"/>
    <w:multiLevelType w:val="hybridMultilevel"/>
    <w:tmpl w:val="E1DC6DA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2BB5226"/>
    <w:multiLevelType w:val="hybridMultilevel"/>
    <w:tmpl w:val="851880F4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7F7508"/>
    <w:multiLevelType w:val="hybridMultilevel"/>
    <w:tmpl w:val="4AA898B6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242030"/>
    <w:multiLevelType w:val="hybridMultilevel"/>
    <w:tmpl w:val="136202BE"/>
    <w:lvl w:ilvl="0" w:tplc="88C697E8">
      <w:start w:val="1"/>
      <w:numFmt w:val="bullet"/>
      <w:lvlText w:val="-"/>
      <w:lvlJc w:val="left"/>
      <w:pPr>
        <w:ind w:left="8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0" w15:restartNumberingAfterBreak="0">
    <w:nsid w:val="4B205B3D"/>
    <w:multiLevelType w:val="hybridMultilevel"/>
    <w:tmpl w:val="11DE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4C2BBB"/>
    <w:multiLevelType w:val="hybridMultilevel"/>
    <w:tmpl w:val="C4406F60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E334D3"/>
    <w:multiLevelType w:val="hybridMultilevel"/>
    <w:tmpl w:val="C2F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AE0278"/>
    <w:multiLevelType w:val="hybridMultilevel"/>
    <w:tmpl w:val="F26809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113D8"/>
    <w:multiLevelType w:val="hybridMultilevel"/>
    <w:tmpl w:val="FE246CDC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54B60869"/>
    <w:multiLevelType w:val="hybridMultilevel"/>
    <w:tmpl w:val="A42A554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62477EF"/>
    <w:multiLevelType w:val="hybridMultilevel"/>
    <w:tmpl w:val="C77A0A50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7" w15:restartNumberingAfterBreak="0">
    <w:nsid w:val="5C4A5BFF"/>
    <w:multiLevelType w:val="hybridMultilevel"/>
    <w:tmpl w:val="7D022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049E3"/>
    <w:multiLevelType w:val="hybridMultilevel"/>
    <w:tmpl w:val="99BC4CA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673A706A"/>
    <w:multiLevelType w:val="hybridMultilevel"/>
    <w:tmpl w:val="9F0278A2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0" w15:restartNumberingAfterBreak="0">
    <w:nsid w:val="68B005F6"/>
    <w:multiLevelType w:val="hybridMultilevel"/>
    <w:tmpl w:val="C166DF54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CE56781"/>
    <w:multiLevelType w:val="hybridMultilevel"/>
    <w:tmpl w:val="8ADEE314"/>
    <w:lvl w:ilvl="0" w:tplc="88C697E8">
      <w:start w:val="1"/>
      <w:numFmt w:val="bullet"/>
      <w:lvlText w:val="-"/>
      <w:lvlJc w:val="left"/>
      <w:pPr>
        <w:ind w:left="15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2" w15:restartNumberingAfterBreak="0">
    <w:nsid w:val="6E5D397E"/>
    <w:multiLevelType w:val="hybridMultilevel"/>
    <w:tmpl w:val="8C06448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0011848"/>
    <w:multiLevelType w:val="hybridMultilevel"/>
    <w:tmpl w:val="B8D2E0A8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48610A0"/>
    <w:multiLevelType w:val="hybridMultilevel"/>
    <w:tmpl w:val="EA460A3A"/>
    <w:lvl w:ilvl="0" w:tplc="88C697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F2A3068"/>
    <w:multiLevelType w:val="hybridMultilevel"/>
    <w:tmpl w:val="C2FE2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5"/>
  </w:num>
  <w:num w:numId="5">
    <w:abstractNumId w:val="23"/>
  </w:num>
  <w:num w:numId="6">
    <w:abstractNumId w:val="10"/>
  </w:num>
  <w:num w:numId="7">
    <w:abstractNumId w:val="29"/>
  </w:num>
  <w:num w:numId="8">
    <w:abstractNumId w:val="26"/>
  </w:num>
  <w:num w:numId="9">
    <w:abstractNumId w:val="28"/>
  </w:num>
  <w:num w:numId="10">
    <w:abstractNumId w:val="3"/>
  </w:num>
  <w:num w:numId="11">
    <w:abstractNumId w:val="6"/>
  </w:num>
  <w:num w:numId="12">
    <w:abstractNumId w:val="9"/>
  </w:num>
  <w:num w:numId="13">
    <w:abstractNumId w:val="21"/>
  </w:num>
  <w:num w:numId="14">
    <w:abstractNumId w:val="33"/>
  </w:num>
  <w:num w:numId="15">
    <w:abstractNumId w:val="14"/>
  </w:num>
  <w:num w:numId="16">
    <w:abstractNumId w:val="18"/>
  </w:num>
  <w:num w:numId="17">
    <w:abstractNumId w:val="19"/>
  </w:num>
  <w:num w:numId="18">
    <w:abstractNumId w:val="8"/>
  </w:num>
  <w:num w:numId="19">
    <w:abstractNumId w:val="32"/>
  </w:num>
  <w:num w:numId="20">
    <w:abstractNumId w:val="24"/>
  </w:num>
  <w:num w:numId="21">
    <w:abstractNumId w:val="31"/>
  </w:num>
  <w:num w:numId="22">
    <w:abstractNumId w:val="20"/>
  </w:num>
  <w:num w:numId="23">
    <w:abstractNumId w:val="27"/>
  </w:num>
  <w:num w:numId="24">
    <w:abstractNumId w:val="13"/>
  </w:num>
  <w:num w:numId="25">
    <w:abstractNumId w:val="7"/>
  </w:num>
  <w:num w:numId="26">
    <w:abstractNumId w:val="30"/>
  </w:num>
  <w:num w:numId="27">
    <w:abstractNumId w:val="17"/>
  </w:num>
  <w:num w:numId="28">
    <w:abstractNumId w:val="2"/>
  </w:num>
  <w:num w:numId="29">
    <w:abstractNumId w:val="16"/>
  </w:num>
  <w:num w:numId="30">
    <w:abstractNumId w:val="25"/>
  </w:num>
  <w:num w:numId="31">
    <w:abstractNumId w:val="1"/>
  </w:num>
  <w:num w:numId="32">
    <w:abstractNumId w:val="34"/>
  </w:num>
  <w:num w:numId="33">
    <w:abstractNumId w:val="4"/>
  </w:num>
  <w:num w:numId="34">
    <w:abstractNumId w:val="35"/>
  </w:num>
  <w:num w:numId="35">
    <w:abstractNumId w:val="22"/>
  </w:num>
  <w:num w:numId="36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04"/>
    <w:rsid w:val="00002533"/>
    <w:rsid w:val="000028F3"/>
    <w:rsid w:val="000052FC"/>
    <w:rsid w:val="00014F26"/>
    <w:rsid w:val="00023D4F"/>
    <w:rsid w:val="00025933"/>
    <w:rsid w:val="00030F72"/>
    <w:rsid w:val="00035ECC"/>
    <w:rsid w:val="00044361"/>
    <w:rsid w:val="00052628"/>
    <w:rsid w:val="00052D25"/>
    <w:rsid w:val="00053420"/>
    <w:rsid w:val="00055894"/>
    <w:rsid w:val="00062E0B"/>
    <w:rsid w:val="000641F5"/>
    <w:rsid w:val="00065F52"/>
    <w:rsid w:val="00067D27"/>
    <w:rsid w:val="00072B9D"/>
    <w:rsid w:val="000832B6"/>
    <w:rsid w:val="00096A79"/>
    <w:rsid w:val="000976B0"/>
    <w:rsid w:val="00097DDA"/>
    <w:rsid w:val="000A5A32"/>
    <w:rsid w:val="000A67F5"/>
    <w:rsid w:val="000A78D0"/>
    <w:rsid w:val="000B2398"/>
    <w:rsid w:val="000B749E"/>
    <w:rsid w:val="000B7839"/>
    <w:rsid w:val="000C1DF9"/>
    <w:rsid w:val="000C341C"/>
    <w:rsid w:val="000C5644"/>
    <w:rsid w:val="000D1210"/>
    <w:rsid w:val="000D2BD7"/>
    <w:rsid w:val="000D3704"/>
    <w:rsid w:val="000D430C"/>
    <w:rsid w:val="000D722B"/>
    <w:rsid w:val="000E0DE7"/>
    <w:rsid w:val="000E0E16"/>
    <w:rsid w:val="000E1D52"/>
    <w:rsid w:val="000E20A9"/>
    <w:rsid w:val="000E363C"/>
    <w:rsid w:val="000F164D"/>
    <w:rsid w:val="000F3FB7"/>
    <w:rsid w:val="000F723D"/>
    <w:rsid w:val="00101A6C"/>
    <w:rsid w:val="001073B3"/>
    <w:rsid w:val="00120753"/>
    <w:rsid w:val="00120EBE"/>
    <w:rsid w:val="00121708"/>
    <w:rsid w:val="00125733"/>
    <w:rsid w:val="0014033A"/>
    <w:rsid w:val="0014035B"/>
    <w:rsid w:val="00143C4D"/>
    <w:rsid w:val="00144226"/>
    <w:rsid w:val="00160A52"/>
    <w:rsid w:val="00167DEA"/>
    <w:rsid w:val="001804CF"/>
    <w:rsid w:val="00181644"/>
    <w:rsid w:val="00182C98"/>
    <w:rsid w:val="001960B2"/>
    <w:rsid w:val="00197F53"/>
    <w:rsid w:val="001A7129"/>
    <w:rsid w:val="001B08B2"/>
    <w:rsid w:val="001B11C9"/>
    <w:rsid w:val="001B2925"/>
    <w:rsid w:val="001B32B6"/>
    <w:rsid w:val="001B3471"/>
    <w:rsid w:val="001B58B3"/>
    <w:rsid w:val="001C2391"/>
    <w:rsid w:val="001C3857"/>
    <w:rsid w:val="001C3CA0"/>
    <w:rsid w:val="001D2ED6"/>
    <w:rsid w:val="001D3D1C"/>
    <w:rsid w:val="001E674B"/>
    <w:rsid w:val="001F00FE"/>
    <w:rsid w:val="001F2C66"/>
    <w:rsid w:val="001F366D"/>
    <w:rsid w:val="001F3F9B"/>
    <w:rsid w:val="00203282"/>
    <w:rsid w:val="00203A6D"/>
    <w:rsid w:val="002049F7"/>
    <w:rsid w:val="00206ED5"/>
    <w:rsid w:val="00210ABE"/>
    <w:rsid w:val="00234A12"/>
    <w:rsid w:val="00235C04"/>
    <w:rsid w:val="0023630E"/>
    <w:rsid w:val="0024000A"/>
    <w:rsid w:val="002419AC"/>
    <w:rsid w:val="00247A5D"/>
    <w:rsid w:val="00250AAF"/>
    <w:rsid w:val="00260CBF"/>
    <w:rsid w:val="00261302"/>
    <w:rsid w:val="00264C80"/>
    <w:rsid w:val="002660AA"/>
    <w:rsid w:val="00270653"/>
    <w:rsid w:val="00270B97"/>
    <w:rsid w:val="00276A42"/>
    <w:rsid w:val="002809B4"/>
    <w:rsid w:val="00281989"/>
    <w:rsid w:val="00281E8D"/>
    <w:rsid w:val="0028685A"/>
    <w:rsid w:val="00287099"/>
    <w:rsid w:val="0028761F"/>
    <w:rsid w:val="00290544"/>
    <w:rsid w:val="00292D8B"/>
    <w:rsid w:val="002A2407"/>
    <w:rsid w:val="002B052E"/>
    <w:rsid w:val="002B2842"/>
    <w:rsid w:val="002B6809"/>
    <w:rsid w:val="002B767A"/>
    <w:rsid w:val="002C1602"/>
    <w:rsid w:val="002C520B"/>
    <w:rsid w:val="002C75CD"/>
    <w:rsid w:val="002D05F1"/>
    <w:rsid w:val="002D5185"/>
    <w:rsid w:val="002D753C"/>
    <w:rsid w:val="002E1ABD"/>
    <w:rsid w:val="002E248C"/>
    <w:rsid w:val="002E77F6"/>
    <w:rsid w:val="002F2DFE"/>
    <w:rsid w:val="002F3DA3"/>
    <w:rsid w:val="002F528C"/>
    <w:rsid w:val="00303221"/>
    <w:rsid w:val="00305E00"/>
    <w:rsid w:val="00313233"/>
    <w:rsid w:val="00316D2D"/>
    <w:rsid w:val="00317187"/>
    <w:rsid w:val="00330711"/>
    <w:rsid w:val="0033408F"/>
    <w:rsid w:val="003367D1"/>
    <w:rsid w:val="00340992"/>
    <w:rsid w:val="00346F90"/>
    <w:rsid w:val="00347E1B"/>
    <w:rsid w:val="0035065B"/>
    <w:rsid w:val="00353D8F"/>
    <w:rsid w:val="00362217"/>
    <w:rsid w:val="00363160"/>
    <w:rsid w:val="00370977"/>
    <w:rsid w:val="0037229B"/>
    <w:rsid w:val="00374181"/>
    <w:rsid w:val="00376237"/>
    <w:rsid w:val="00376F35"/>
    <w:rsid w:val="00386E43"/>
    <w:rsid w:val="0039039F"/>
    <w:rsid w:val="00396EC2"/>
    <w:rsid w:val="003A5DD4"/>
    <w:rsid w:val="003B1BDB"/>
    <w:rsid w:val="003B28D8"/>
    <w:rsid w:val="003B2EAC"/>
    <w:rsid w:val="003B5C22"/>
    <w:rsid w:val="003B664B"/>
    <w:rsid w:val="003B735E"/>
    <w:rsid w:val="003B78C9"/>
    <w:rsid w:val="003C05DA"/>
    <w:rsid w:val="003C09CE"/>
    <w:rsid w:val="003C106E"/>
    <w:rsid w:val="003C2AD8"/>
    <w:rsid w:val="003C3013"/>
    <w:rsid w:val="003C5663"/>
    <w:rsid w:val="003C6069"/>
    <w:rsid w:val="003C615E"/>
    <w:rsid w:val="003D128F"/>
    <w:rsid w:val="003D28D8"/>
    <w:rsid w:val="003D3FBE"/>
    <w:rsid w:val="003D6A13"/>
    <w:rsid w:val="003E0F11"/>
    <w:rsid w:val="004039F1"/>
    <w:rsid w:val="00411FB1"/>
    <w:rsid w:val="0041415D"/>
    <w:rsid w:val="004151F3"/>
    <w:rsid w:val="00423A91"/>
    <w:rsid w:val="00426C25"/>
    <w:rsid w:val="00445246"/>
    <w:rsid w:val="004561DD"/>
    <w:rsid w:val="00457FB1"/>
    <w:rsid w:val="00457FC2"/>
    <w:rsid w:val="00460A3C"/>
    <w:rsid w:val="00464636"/>
    <w:rsid w:val="004715D0"/>
    <w:rsid w:val="00471B1E"/>
    <w:rsid w:val="004726B5"/>
    <w:rsid w:val="00472ADB"/>
    <w:rsid w:val="0047349D"/>
    <w:rsid w:val="004736EC"/>
    <w:rsid w:val="00482255"/>
    <w:rsid w:val="00495769"/>
    <w:rsid w:val="004A041E"/>
    <w:rsid w:val="004A232D"/>
    <w:rsid w:val="004A4A47"/>
    <w:rsid w:val="004B2D36"/>
    <w:rsid w:val="004B3EB4"/>
    <w:rsid w:val="004B4AE0"/>
    <w:rsid w:val="004B78F7"/>
    <w:rsid w:val="004C574F"/>
    <w:rsid w:val="004D3FD6"/>
    <w:rsid w:val="004E0978"/>
    <w:rsid w:val="004E3495"/>
    <w:rsid w:val="004F2A9D"/>
    <w:rsid w:val="004F2DCE"/>
    <w:rsid w:val="005012EC"/>
    <w:rsid w:val="005120EE"/>
    <w:rsid w:val="00512D99"/>
    <w:rsid w:val="00515280"/>
    <w:rsid w:val="00516114"/>
    <w:rsid w:val="00524458"/>
    <w:rsid w:val="00526809"/>
    <w:rsid w:val="005429C5"/>
    <w:rsid w:val="00556609"/>
    <w:rsid w:val="00557404"/>
    <w:rsid w:val="005657B9"/>
    <w:rsid w:val="00567C7C"/>
    <w:rsid w:val="00571836"/>
    <w:rsid w:val="00572D78"/>
    <w:rsid w:val="00577C39"/>
    <w:rsid w:val="0058074A"/>
    <w:rsid w:val="0058421D"/>
    <w:rsid w:val="00587686"/>
    <w:rsid w:val="005A27A1"/>
    <w:rsid w:val="005A4829"/>
    <w:rsid w:val="005B2B52"/>
    <w:rsid w:val="005C3784"/>
    <w:rsid w:val="005C6CB4"/>
    <w:rsid w:val="005D037E"/>
    <w:rsid w:val="005D0BB8"/>
    <w:rsid w:val="005D19E1"/>
    <w:rsid w:val="005D61D0"/>
    <w:rsid w:val="005D6CDC"/>
    <w:rsid w:val="005E0208"/>
    <w:rsid w:val="005E1003"/>
    <w:rsid w:val="005E4EFC"/>
    <w:rsid w:val="005E5DB7"/>
    <w:rsid w:val="005F29F7"/>
    <w:rsid w:val="005F4414"/>
    <w:rsid w:val="005F7C37"/>
    <w:rsid w:val="00600295"/>
    <w:rsid w:val="00600E61"/>
    <w:rsid w:val="00601676"/>
    <w:rsid w:val="00601C43"/>
    <w:rsid w:val="00601C72"/>
    <w:rsid w:val="006039AE"/>
    <w:rsid w:val="00612388"/>
    <w:rsid w:val="0061246C"/>
    <w:rsid w:val="0061327B"/>
    <w:rsid w:val="00623E58"/>
    <w:rsid w:val="00624885"/>
    <w:rsid w:val="00636540"/>
    <w:rsid w:val="006375E4"/>
    <w:rsid w:val="0064039A"/>
    <w:rsid w:val="00640B15"/>
    <w:rsid w:val="00641D58"/>
    <w:rsid w:val="00643CE6"/>
    <w:rsid w:val="00644199"/>
    <w:rsid w:val="00647BFA"/>
    <w:rsid w:val="00653E6B"/>
    <w:rsid w:val="00655EB3"/>
    <w:rsid w:val="0066013E"/>
    <w:rsid w:val="00660BCD"/>
    <w:rsid w:val="00664236"/>
    <w:rsid w:val="006651D5"/>
    <w:rsid w:val="00666400"/>
    <w:rsid w:val="00666EA6"/>
    <w:rsid w:val="00670929"/>
    <w:rsid w:val="00674E43"/>
    <w:rsid w:val="00674FF2"/>
    <w:rsid w:val="006757AD"/>
    <w:rsid w:val="00676063"/>
    <w:rsid w:val="00683C5A"/>
    <w:rsid w:val="0068421C"/>
    <w:rsid w:val="006909EF"/>
    <w:rsid w:val="006A12A7"/>
    <w:rsid w:val="006B3E98"/>
    <w:rsid w:val="006B5022"/>
    <w:rsid w:val="006C36F5"/>
    <w:rsid w:val="006C5F37"/>
    <w:rsid w:val="006C6DEB"/>
    <w:rsid w:val="006D1FE4"/>
    <w:rsid w:val="006D3A7A"/>
    <w:rsid w:val="006D48FE"/>
    <w:rsid w:val="006D5985"/>
    <w:rsid w:val="006D6110"/>
    <w:rsid w:val="006E2283"/>
    <w:rsid w:val="006E420E"/>
    <w:rsid w:val="006F1C41"/>
    <w:rsid w:val="00701222"/>
    <w:rsid w:val="00702FF0"/>
    <w:rsid w:val="00707490"/>
    <w:rsid w:val="00711F2A"/>
    <w:rsid w:val="007169B2"/>
    <w:rsid w:val="00723498"/>
    <w:rsid w:val="00723FEC"/>
    <w:rsid w:val="0074059D"/>
    <w:rsid w:val="00741B75"/>
    <w:rsid w:val="00744226"/>
    <w:rsid w:val="0075342C"/>
    <w:rsid w:val="00762F72"/>
    <w:rsid w:val="007641E1"/>
    <w:rsid w:val="0077139B"/>
    <w:rsid w:val="00774A67"/>
    <w:rsid w:val="00776144"/>
    <w:rsid w:val="007845C1"/>
    <w:rsid w:val="007A507A"/>
    <w:rsid w:val="007B0FA3"/>
    <w:rsid w:val="007B381E"/>
    <w:rsid w:val="007B618F"/>
    <w:rsid w:val="007C26F1"/>
    <w:rsid w:val="007C449F"/>
    <w:rsid w:val="007C5ECC"/>
    <w:rsid w:val="007C74D8"/>
    <w:rsid w:val="007D2CB1"/>
    <w:rsid w:val="007D58E5"/>
    <w:rsid w:val="007E0F25"/>
    <w:rsid w:val="007E5937"/>
    <w:rsid w:val="007F5CBB"/>
    <w:rsid w:val="007F696C"/>
    <w:rsid w:val="008014E4"/>
    <w:rsid w:val="00805A6F"/>
    <w:rsid w:val="00815EAC"/>
    <w:rsid w:val="00821D01"/>
    <w:rsid w:val="008260BB"/>
    <w:rsid w:val="00836218"/>
    <w:rsid w:val="008424C1"/>
    <w:rsid w:val="00844C9D"/>
    <w:rsid w:val="00850CD3"/>
    <w:rsid w:val="00853801"/>
    <w:rsid w:val="0085439D"/>
    <w:rsid w:val="0085449D"/>
    <w:rsid w:val="00855A18"/>
    <w:rsid w:val="00861EB2"/>
    <w:rsid w:val="00871FE8"/>
    <w:rsid w:val="00872102"/>
    <w:rsid w:val="00880969"/>
    <w:rsid w:val="0088109E"/>
    <w:rsid w:val="00892C39"/>
    <w:rsid w:val="00894B25"/>
    <w:rsid w:val="00894D4F"/>
    <w:rsid w:val="00896F5B"/>
    <w:rsid w:val="008A5A48"/>
    <w:rsid w:val="008A6958"/>
    <w:rsid w:val="008B0545"/>
    <w:rsid w:val="008B5279"/>
    <w:rsid w:val="008B7BF8"/>
    <w:rsid w:val="008B7D25"/>
    <w:rsid w:val="008C006F"/>
    <w:rsid w:val="008C29B2"/>
    <w:rsid w:val="008D0CF8"/>
    <w:rsid w:val="008D1FB0"/>
    <w:rsid w:val="008D425B"/>
    <w:rsid w:val="008D60C5"/>
    <w:rsid w:val="008E7D84"/>
    <w:rsid w:val="008F2A56"/>
    <w:rsid w:val="008F2D47"/>
    <w:rsid w:val="00905101"/>
    <w:rsid w:val="0090767D"/>
    <w:rsid w:val="00907F17"/>
    <w:rsid w:val="0091111F"/>
    <w:rsid w:val="009165E4"/>
    <w:rsid w:val="009213C1"/>
    <w:rsid w:val="009220D5"/>
    <w:rsid w:val="009252CC"/>
    <w:rsid w:val="00925465"/>
    <w:rsid w:val="00926E6F"/>
    <w:rsid w:val="009330AD"/>
    <w:rsid w:val="00934BA7"/>
    <w:rsid w:val="00934E86"/>
    <w:rsid w:val="00935B5F"/>
    <w:rsid w:val="00936B73"/>
    <w:rsid w:val="00945148"/>
    <w:rsid w:val="0094689D"/>
    <w:rsid w:val="00963B26"/>
    <w:rsid w:val="00972308"/>
    <w:rsid w:val="00972AE2"/>
    <w:rsid w:val="00975EEA"/>
    <w:rsid w:val="0097628E"/>
    <w:rsid w:val="00984051"/>
    <w:rsid w:val="00985527"/>
    <w:rsid w:val="00986799"/>
    <w:rsid w:val="00987A15"/>
    <w:rsid w:val="0099215B"/>
    <w:rsid w:val="00993252"/>
    <w:rsid w:val="00993EE9"/>
    <w:rsid w:val="00996E64"/>
    <w:rsid w:val="00997CF5"/>
    <w:rsid w:val="009A4C47"/>
    <w:rsid w:val="009A4DF5"/>
    <w:rsid w:val="009A5055"/>
    <w:rsid w:val="009A6E46"/>
    <w:rsid w:val="009A7B59"/>
    <w:rsid w:val="009B022F"/>
    <w:rsid w:val="009B0C65"/>
    <w:rsid w:val="009B187D"/>
    <w:rsid w:val="009B4E4D"/>
    <w:rsid w:val="009B6945"/>
    <w:rsid w:val="009C42E9"/>
    <w:rsid w:val="009D0D57"/>
    <w:rsid w:val="009D1CD8"/>
    <w:rsid w:val="009D35E4"/>
    <w:rsid w:val="009D4839"/>
    <w:rsid w:val="009D7DCE"/>
    <w:rsid w:val="009E0659"/>
    <w:rsid w:val="009F3E2D"/>
    <w:rsid w:val="009F68BA"/>
    <w:rsid w:val="009F6EA2"/>
    <w:rsid w:val="009F7B38"/>
    <w:rsid w:val="00A03DC3"/>
    <w:rsid w:val="00A12D74"/>
    <w:rsid w:val="00A14737"/>
    <w:rsid w:val="00A1743A"/>
    <w:rsid w:val="00A200C8"/>
    <w:rsid w:val="00A208EA"/>
    <w:rsid w:val="00A211C6"/>
    <w:rsid w:val="00A22ABB"/>
    <w:rsid w:val="00A253C5"/>
    <w:rsid w:val="00A32B2A"/>
    <w:rsid w:val="00A370D7"/>
    <w:rsid w:val="00A446E1"/>
    <w:rsid w:val="00A4771E"/>
    <w:rsid w:val="00A53F89"/>
    <w:rsid w:val="00A55046"/>
    <w:rsid w:val="00A554CF"/>
    <w:rsid w:val="00A66A1E"/>
    <w:rsid w:val="00A67223"/>
    <w:rsid w:val="00A730EF"/>
    <w:rsid w:val="00A75CF8"/>
    <w:rsid w:val="00A77D2C"/>
    <w:rsid w:val="00A921D7"/>
    <w:rsid w:val="00A95901"/>
    <w:rsid w:val="00AB147A"/>
    <w:rsid w:val="00AB1ECF"/>
    <w:rsid w:val="00AB2479"/>
    <w:rsid w:val="00AB2E57"/>
    <w:rsid w:val="00AC3632"/>
    <w:rsid w:val="00AC36D5"/>
    <w:rsid w:val="00AC4C71"/>
    <w:rsid w:val="00AC5957"/>
    <w:rsid w:val="00AC61D0"/>
    <w:rsid w:val="00AD127D"/>
    <w:rsid w:val="00AD248B"/>
    <w:rsid w:val="00AE5320"/>
    <w:rsid w:val="00AE53E5"/>
    <w:rsid w:val="00AF58D2"/>
    <w:rsid w:val="00AF5F11"/>
    <w:rsid w:val="00AF6CF2"/>
    <w:rsid w:val="00B03756"/>
    <w:rsid w:val="00B14364"/>
    <w:rsid w:val="00B148CC"/>
    <w:rsid w:val="00B20424"/>
    <w:rsid w:val="00B30377"/>
    <w:rsid w:val="00B3098B"/>
    <w:rsid w:val="00B30E5E"/>
    <w:rsid w:val="00B33900"/>
    <w:rsid w:val="00B42957"/>
    <w:rsid w:val="00B43ECB"/>
    <w:rsid w:val="00B44F98"/>
    <w:rsid w:val="00B50FC4"/>
    <w:rsid w:val="00B53834"/>
    <w:rsid w:val="00B547B6"/>
    <w:rsid w:val="00B6082C"/>
    <w:rsid w:val="00B715B5"/>
    <w:rsid w:val="00B73434"/>
    <w:rsid w:val="00B7375E"/>
    <w:rsid w:val="00B74609"/>
    <w:rsid w:val="00B83A32"/>
    <w:rsid w:val="00B8763E"/>
    <w:rsid w:val="00BA09EC"/>
    <w:rsid w:val="00BA1A1D"/>
    <w:rsid w:val="00BA651F"/>
    <w:rsid w:val="00BA7CC1"/>
    <w:rsid w:val="00BB110C"/>
    <w:rsid w:val="00BB416D"/>
    <w:rsid w:val="00BC1795"/>
    <w:rsid w:val="00BC27D7"/>
    <w:rsid w:val="00BC3FFF"/>
    <w:rsid w:val="00BC7110"/>
    <w:rsid w:val="00BD0169"/>
    <w:rsid w:val="00BD24D5"/>
    <w:rsid w:val="00BD3319"/>
    <w:rsid w:val="00BD6415"/>
    <w:rsid w:val="00BE7022"/>
    <w:rsid w:val="00BF28E1"/>
    <w:rsid w:val="00BF2CFE"/>
    <w:rsid w:val="00C01173"/>
    <w:rsid w:val="00C1054A"/>
    <w:rsid w:val="00C11A94"/>
    <w:rsid w:val="00C14AB4"/>
    <w:rsid w:val="00C14F24"/>
    <w:rsid w:val="00C15D34"/>
    <w:rsid w:val="00C15D91"/>
    <w:rsid w:val="00C2357E"/>
    <w:rsid w:val="00C26395"/>
    <w:rsid w:val="00C33314"/>
    <w:rsid w:val="00C35370"/>
    <w:rsid w:val="00C41F6E"/>
    <w:rsid w:val="00C42794"/>
    <w:rsid w:val="00C43A7F"/>
    <w:rsid w:val="00C43F2D"/>
    <w:rsid w:val="00C44DBC"/>
    <w:rsid w:val="00C51505"/>
    <w:rsid w:val="00C5368F"/>
    <w:rsid w:val="00C53F7C"/>
    <w:rsid w:val="00C60689"/>
    <w:rsid w:val="00C66251"/>
    <w:rsid w:val="00C67B95"/>
    <w:rsid w:val="00C74E69"/>
    <w:rsid w:val="00C756F1"/>
    <w:rsid w:val="00C7657B"/>
    <w:rsid w:val="00C82210"/>
    <w:rsid w:val="00C91498"/>
    <w:rsid w:val="00C924F0"/>
    <w:rsid w:val="00C97440"/>
    <w:rsid w:val="00CA2D99"/>
    <w:rsid w:val="00CA6CD0"/>
    <w:rsid w:val="00CA6DB2"/>
    <w:rsid w:val="00CB231D"/>
    <w:rsid w:val="00CB65A1"/>
    <w:rsid w:val="00CC35F0"/>
    <w:rsid w:val="00CC536B"/>
    <w:rsid w:val="00CC7F66"/>
    <w:rsid w:val="00CD593A"/>
    <w:rsid w:val="00CE1C5D"/>
    <w:rsid w:val="00CE2F99"/>
    <w:rsid w:val="00CE36D0"/>
    <w:rsid w:val="00CE3A5C"/>
    <w:rsid w:val="00CE3FCD"/>
    <w:rsid w:val="00CE5DD6"/>
    <w:rsid w:val="00CF222F"/>
    <w:rsid w:val="00D03258"/>
    <w:rsid w:val="00D141CE"/>
    <w:rsid w:val="00D16CEA"/>
    <w:rsid w:val="00D23C3A"/>
    <w:rsid w:val="00D30A57"/>
    <w:rsid w:val="00D315DB"/>
    <w:rsid w:val="00D35A74"/>
    <w:rsid w:val="00D405C7"/>
    <w:rsid w:val="00D4154A"/>
    <w:rsid w:val="00D5201C"/>
    <w:rsid w:val="00D566F8"/>
    <w:rsid w:val="00D67435"/>
    <w:rsid w:val="00D67E8F"/>
    <w:rsid w:val="00D805EB"/>
    <w:rsid w:val="00D81BFE"/>
    <w:rsid w:val="00D87657"/>
    <w:rsid w:val="00D90037"/>
    <w:rsid w:val="00D91EE1"/>
    <w:rsid w:val="00D92875"/>
    <w:rsid w:val="00D96005"/>
    <w:rsid w:val="00D97D68"/>
    <w:rsid w:val="00DB3B14"/>
    <w:rsid w:val="00DB3B3D"/>
    <w:rsid w:val="00DB68AD"/>
    <w:rsid w:val="00DB7817"/>
    <w:rsid w:val="00DB7A92"/>
    <w:rsid w:val="00DC4E6A"/>
    <w:rsid w:val="00DC6176"/>
    <w:rsid w:val="00DD0FE4"/>
    <w:rsid w:val="00DD1302"/>
    <w:rsid w:val="00DD22B6"/>
    <w:rsid w:val="00DE7BED"/>
    <w:rsid w:val="00DF75B2"/>
    <w:rsid w:val="00E01DE9"/>
    <w:rsid w:val="00E10042"/>
    <w:rsid w:val="00E1260F"/>
    <w:rsid w:val="00E160AF"/>
    <w:rsid w:val="00E24492"/>
    <w:rsid w:val="00E246E0"/>
    <w:rsid w:val="00E24B45"/>
    <w:rsid w:val="00E30811"/>
    <w:rsid w:val="00E33DEB"/>
    <w:rsid w:val="00E36408"/>
    <w:rsid w:val="00E37816"/>
    <w:rsid w:val="00E41B18"/>
    <w:rsid w:val="00E427B2"/>
    <w:rsid w:val="00E44FDD"/>
    <w:rsid w:val="00E47921"/>
    <w:rsid w:val="00E57ECE"/>
    <w:rsid w:val="00E74D46"/>
    <w:rsid w:val="00E80F41"/>
    <w:rsid w:val="00E818E1"/>
    <w:rsid w:val="00E87B68"/>
    <w:rsid w:val="00E960EF"/>
    <w:rsid w:val="00E97BBF"/>
    <w:rsid w:val="00EA7360"/>
    <w:rsid w:val="00EB3C41"/>
    <w:rsid w:val="00EB5DBA"/>
    <w:rsid w:val="00EB7794"/>
    <w:rsid w:val="00EC070F"/>
    <w:rsid w:val="00EC0E22"/>
    <w:rsid w:val="00EC4F55"/>
    <w:rsid w:val="00ED5626"/>
    <w:rsid w:val="00ED7F0C"/>
    <w:rsid w:val="00EF3121"/>
    <w:rsid w:val="00EF360E"/>
    <w:rsid w:val="00EF501A"/>
    <w:rsid w:val="00F04280"/>
    <w:rsid w:val="00F06E44"/>
    <w:rsid w:val="00F12610"/>
    <w:rsid w:val="00F12651"/>
    <w:rsid w:val="00F1685E"/>
    <w:rsid w:val="00F21172"/>
    <w:rsid w:val="00F223B9"/>
    <w:rsid w:val="00F24076"/>
    <w:rsid w:val="00F2704F"/>
    <w:rsid w:val="00F41099"/>
    <w:rsid w:val="00F414C5"/>
    <w:rsid w:val="00F45F8F"/>
    <w:rsid w:val="00F517C0"/>
    <w:rsid w:val="00F53135"/>
    <w:rsid w:val="00F566C1"/>
    <w:rsid w:val="00F6650D"/>
    <w:rsid w:val="00F6659C"/>
    <w:rsid w:val="00F70E3C"/>
    <w:rsid w:val="00F7696A"/>
    <w:rsid w:val="00F83902"/>
    <w:rsid w:val="00F84C2B"/>
    <w:rsid w:val="00F92D33"/>
    <w:rsid w:val="00F92DBA"/>
    <w:rsid w:val="00F9647E"/>
    <w:rsid w:val="00FA088A"/>
    <w:rsid w:val="00FA0BC8"/>
    <w:rsid w:val="00FB1982"/>
    <w:rsid w:val="00FB2C39"/>
    <w:rsid w:val="00FC4443"/>
    <w:rsid w:val="00FC746E"/>
    <w:rsid w:val="00FD2FBD"/>
    <w:rsid w:val="00FD7C94"/>
    <w:rsid w:val="00FE0BB6"/>
    <w:rsid w:val="00FE15B8"/>
    <w:rsid w:val="00FE426E"/>
    <w:rsid w:val="00FE5FB1"/>
    <w:rsid w:val="00FF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07AFC3A2-50E9-424E-9F16-1E86D88C6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B9"/>
    <w:pPr>
      <w:widowControl w:val="0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1B08B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246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0D370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D3704"/>
    <w:pPr>
      <w:ind w:left="113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15491"/>
    <w:rPr>
      <w:lang w:val="en-US" w:eastAsia="en-US"/>
    </w:rPr>
  </w:style>
  <w:style w:type="paragraph" w:customStyle="1" w:styleId="11">
    <w:name w:val="Заголовок 11"/>
    <w:basedOn w:val="a"/>
    <w:uiPriority w:val="99"/>
    <w:rsid w:val="000D3704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D3704"/>
  </w:style>
  <w:style w:type="paragraph" w:customStyle="1" w:styleId="TableParagraph">
    <w:name w:val="Table Paragraph"/>
    <w:basedOn w:val="a"/>
    <w:uiPriority w:val="99"/>
    <w:rsid w:val="000D3704"/>
  </w:style>
  <w:style w:type="paragraph" w:styleId="a6">
    <w:name w:val="Balloon Text"/>
    <w:basedOn w:val="a"/>
    <w:link w:val="a7"/>
    <w:uiPriority w:val="99"/>
    <w:semiHidden/>
    <w:rsid w:val="002F2D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F2DFE"/>
    <w:rPr>
      <w:rFonts w:ascii="Tahoma" w:hAnsi="Tahoma" w:cs="Tahoma"/>
      <w:sz w:val="16"/>
      <w:szCs w:val="16"/>
    </w:rPr>
  </w:style>
  <w:style w:type="paragraph" w:customStyle="1" w:styleId="12">
    <w:name w:val="Обычный1"/>
    <w:uiPriority w:val="99"/>
    <w:rsid w:val="002660AA"/>
    <w:pPr>
      <w:widowControl w:val="0"/>
      <w:spacing w:line="300" w:lineRule="auto"/>
      <w:jc w:val="both"/>
    </w:pPr>
    <w:rPr>
      <w:rFonts w:ascii="Times New Roman" w:eastAsia="Times New Roman" w:hAnsi="Times New Roman"/>
      <w:sz w:val="24"/>
      <w:szCs w:val="20"/>
    </w:rPr>
  </w:style>
  <w:style w:type="table" w:styleId="a8">
    <w:name w:val="Table Grid"/>
    <w:basedOn w:val="a1"/>
    <w:uiPriority w:val="99"/>
    <w:rsid w:val="00BA65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065F52"/>
    <w:rPr>
      <w:rFonts w:cs="Times New Roman"/>
      <w:b/>
    </w:rPr>
  </w:style>
  <w:style w:type="numbering" w:customStyle="1" w:styleId="13">
    <w:name w:val="Нет списка1"/>
    <w:next w:val="a2"/>
    <w:uiPriority w:val="99"/>
    <w:semiHidden/>
    <w:unhideWhenUsed/>
    <w:rsid w:val="0099215B"/>
  </w:style>
  <w:style w:type="character" w:styleId="aa">
    <w:name w:val="Hyperlink"/>
    <w:basedOn w:val="a0"/>
    <w:uiPriority w:val="99"/>
    <w:unhideWhenUsed/>
    <w:rsid w:val="00C11A94"/>
    <w:rPr>
      <w:color w:val="0000FF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C67B95"/>
    <w:rPr>
      <w:color w:val="808080"/>
      <w:shd w:val="clear" w:color="auto" w:fill="E6E6E6"/>
    </w:rPr>
  </w:style>
  <w:style w:type="paragraph" w:styleId="ab">
    <w:name w:val="Normal (Web)"/>
    <w:basedOn w:val="a"/>
    <w:uiPriority w:val="99"/>
    <w:unhideWhenUsed/>
    <w:rsid w:val="00C5368F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62E0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62E0B"/>
    <w:rPr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062E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62E0B"/>
    <w:rPr>
      <w:lang w:val="en-US" w:eastAsia="en-US"/>
    </w:rPr>
  </w:style>
  <w:style w:type="paragraph" w:customStyle="1" w:styleId="p24">
    <w:name w:val="p24"/>
    <w:basedOn w:val="a"/>
    <w:rsid w:val="00EB5DBA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8E7D84"/>
  </w:style>
  <w:style w:type="paragraph" w:customStyle="1" w:styleId="p12">
    <w:name w:val="p12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3">
    <w:name w:val="p63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CA6DB2"/>
  </w:style>
  <w:style w:type="paragraph" w:customStyle="1" w:styleId="p64">
    <w:name w:val="p64"/>
    <w:basedOn w:val="a"/>
    <w:rsid w:val="00CA6DB2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8B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E246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c2">
    <w:name w:val="c2"/>
    <w:basedOn w:val="a"/>
    <w:rsid w:val="008A5A4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8A5A48"/>
  </w:style>
  <w:style w:type="character" w:customStyle="1" w:styleId="c0">
    <w:name w:val="c0"/>
    <w:basedOn w:val="a0"/>
    <w:rsid w:val="008A5A48"/>
  </w:style>
  <w:style w:type="paragraph" w:customStyle="1" w:styleId="c11">
    <w:name w:val="c11"/>
    <w:basedOn w:val="a"/>
    <w:rsid w:val="008A5A48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8A5A48"/>
  </w:style>
  <w:style w:type="paragraph" w:customStyle="1" w:styleId="p1">
    <w:name w:val="p1"/>
    <w:basedOn w:val="a"/>
    <w:rsid w:val="00512D9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512D99"/>
  </w:style>
  <w:style w:type="paragraph" w:customStyle="1" w:styleId="p2">
    <w:name w:val="p2"/>
    <w:basedOn w:val="a"/>
    <w:rsid w:val="00512D99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512D99"/>
  </w:style>
  <w:style w:type="paragraph" w:customStyle="1" w:styleId="p3">
    <w:name w:val="p3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6D48FE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5D19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D19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D19E1"/>
    <w:rPr>
      <w:sz w:val="20"/>
      <w:szCs w:val="20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D19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D19E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9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9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3657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</w:div>
      </w:divsChild>
    </w:div>
    <w:div w:id="11208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4390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ph-kremlin.consultant.ru/page.aspx?1646176" TargetMode="External"/><Relationship Id="rId13" Type="http://schemas.openxmlformats.org/officeDocument/2006/relationships/hyperlink" Target="http://government.ru/docs/18312/" TargetMode="External"/><Relationship Id="rId18" Type="http://schemas.openxmlformats.org/officeDocument/2006/relationships/hyperlink" Target="http://gis-lab.info/qa/landsat-glovis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eoportal.r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ov.garant.ru/SESSION/PILOT/main.htm" TargetMode="External"/><Relationship Id="rId17" Type="http://schemas.openxmlformats.org/officeDocument/2006/relationships/hyperlink" Target="https://&#1085;&#1072;&#1094;&#1080;&#1086;&#1085;&#1072;&#1083;&#1100;&#1085;&#1099;&#1081;&#1072;&#1090;&#1083;&#1072;&#1089;.&#1088;&#1092;" TargetMode="External"/><Relationship Id="rId25" Type="http://schemas.openxmlformats.org/officeDocument/2006/relationships/hyperlink" Target="https://desktop.arcgis.com/ru/arcma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s-lab.info/qa/gentle-intro-gis.html" TargetMode="External"/><Relationship Id="rId20" Type="http://schemas.openxmlformats.org/officeDocument/2006/relationships/hyperlink" Target="http://www.sasgi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docs/14644/" TargetMode="External"/><Relationship Id="rId24" Type="http://schemas.openxmlformats.org/officeDocument/2006/relationships/hyperlink" Target="http://gis-lab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s-lab.info/qa/ndvi.html" TargetMode="External"/><Relationship Id="rId23" Type="http://schemas.openxmlformats.org/officeDocument/2006/relationships/hyperlink" Target="http://gis-lab.info/qa/landsat-bandcomb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ase.garant.ru/70731954/" TargetMode="External"/><Relationship Id="rId19" Type="http://schemas.openxmlformats.org/officeDocument/2006/relationships/hyperlink" Target="https://www.google.com/intl/ru_ALL/earth/vers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2013/12/11/obr-dok.html" TargetMode="External"/><Relationship Id="rId14" Type="http://schemas.openxmlformats.org/officeDocument/2006/relationships/hyperlink" Target="http://government.ru/media/files/f5Z8H9tgUK5Y9qtJ0tEFnyHlBitwN4gB.pdf" TargetMode="External"/><Relationship Id="rId22" Type="http://schemas.openxmlformats.org/officeDocument/2006/relationships/hyperlink" Target="http://geo13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1D77-F825-4F33-9FDE-717EEC97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8718</Words>
  <Characters>66566</Characters>
  <Application>Microsoft Office Word</Application>
  <DocSecurity>0</DocSecurity>
  <Lines>554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</vt:lpstr>
    </vt:vector>
  </TitlesOfParts>
  <Company>Grizli777</Company>
  <LinksUpToDate>false</LinksUpToDate>
  <CharactersWithSpaces>75134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</dc:title>
  <dc:creator>Мария Сергеевна</dc:creator>
  <cp:lastModifiedBy>Деканат</cp:lastModifiedBy>
  <cp:revision>2</cp:revision>
  <cp:lastPrinted>2019-10-10T08:54:00Z</cp:lastPrinted>
  <dcterms:created xsi:type="dcterms:W3CDTF">2021-08-31T10:58:00Z</dcterms:created>
  <dcterms:modified xsi:type="dcterms:W3CDTF">2021-08-31T10:58:00Z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